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96733" w:rsidRDefault="00996733" w:rsidP="00461B9B">
      <w:pPr>
        <w:keepNext/>
        <w:widowControl w:val="0"/>
        <w:spacing w:line="228" w:lineRule="auto"/>
        <w:ind w:left="8931" w:right="-30"/>
        <w:jc w:val="center"/>
        <w:rPr>
          <w:bCs/>
          <w:sz w:val="26"/>
          <w:szCs w:val="26"/>
        </w:rPr>
      </w:pPr>
    </w:p>
    <w:p w:rsidR="000060AD" w:rsidRPr="009C4E36" w:rsidRDefault="000060AD" w:rsidP="00461B9B">
      <w:pPr>
        <w:keepNext/>
        <w:widowControl w:val="0"/>
        <w:spacing w:line="228" w:lineRule="auto"/>
        <w:ind w:left="8931" w:right="-30"/>
        <w:jc w:val="center"/>
        <w:rPr>
          <w:bCs/>
          <w:sz w:val="26"/>
          <w:szCs w:val="26"/>
        </w:rPr>
      </w:pPr>
      <w:r w:rsidRPr="009C4E36">
        <w:rPr>
          <w:bCs/>
          <w:sz w:val="26"/>
          <w:szCs w:val="26"/>
        </w:rPr>
        <w:t xml:space="preserve">УТВЕРЖДЕН </w:t>
      </w:r>
    </w:p>
    <w:p w:rsidR="00461B9B" w:rsidRPr="009C4E36" w:rsidRDefault="00461B9B" w:rsidP="00461B9B">
      <w:pPr>
        <w:keepNext/>
        <w:widowControl w:val="0"/>
        <w:spacing w:line="228" w:lineRule="auto"/>
        <w:ind w:left="8931" w:right="-30"/>
        <w:jc w:val="center"/>
        <w:rPr>
          <w:bCs/>
          <w:sz w:val="26"/>
          <w:szCs w:val="26"/>
        </w:rPr>
      </w:pPr>
      <w:r w:rsidRPr="009C4E36">
        <w:rPr>
          <w:bCs/>
          <w:sz w:val="26"/>
          <w:szCs w:val="26"/>
        </w:rPr>
        <w:t>решени</w:t>
      </w:r>
      <w:r w:rsidR="000060AD" w:rsidRPr="009C4E36">
        <w:rPr>
          <w:bCs/>
          <w:sz w:val="26"/>
          <w:szCs w:val="26"/>
        </w:rPr>
        <w:t>ем</w:t>
      </w:r>
      <w:r w:rsidRPr="009C4E36">
        <w:rPr>
          <w:bCs/>
          <w:sz w:val="26"/>
          <w:szCs w:val="26"/>
        </w:rPr>
        <w:t xml:space="preserve"> территориальной избирательной</w:t>
      </w:r>
    </w:p>
    <w:p w:rsidR="00461B9B" w:rsidRPr="009C4E36" w:rsidRDefault="00461B9B" w:rsidP="00461B9B">
      <w:pPr>
        <w:keepNext/>
        <w:widowControl w:val="0"/>
        <w:spacing w:line="228" w:lineRule="auto"/>
        <w:ind w:left="8931" w:right="-30"/>
        <w:jc w:val="center"/>
        <w:rPr>
          <w:bCs/>
          <w:sz w:val="26"/>
          <w:szCs w:val="26"/>
        </w:rPr>
      </w:pPr>
      <w:r w:rsidRPr="009C4E36">
        <w:rPr>
          <w:bCs/>
          <w:sz w:val="26"/>
          <w:szCs w:val="26"/>
        </w:rPr>
        <w:t xml:space="preserve">комиссии </w:t>
      </w:r>
      <w:r w:rsidR="004B5903" w:rsidRPr="009C4E36">
        <w:rPr>
          <w:bCs/>
          <w:sz w:val="26"/>
          <w:szCs w:val="26"/>
        </w:rPr>
        <w:t>Северская</w:t>
      </w:r>
    </w:p>
    <w:p w:rsidR="00461B9B" w:rsidRPr="009C4E36" w:rsidRDefault="00461B9B" w:rsidP="00461B9B">
      <w:pPr>
        <w:keepNext/>
        <w:widowControl w:val="0"/>
        <w:spacing w:line="228" w:lineRule="auto"/>
        <w:ind w:left="8931" w:right="-30"/>
        <w:jc w:val="center"/>
        <w:rPr>
          <w:bCs/>
          <w:sz w:val="26"/>
          <w:szCs w:val="26"/>
        </w:rPr>
      </w:pPr>
      <w:r w:rsidRPr="009C4E36">
        <w:rPr>
          <w:bCs/>
          <w:sz w:val="26"/>
          <w:szCs w:val="26"/>
        </w:rPr>
        <w:t xml:space="preserve">от </w:t>
      </w:r>
      <w:r w:rsidR="00755601" w:rsidRPr="009C4E36">
        <w:rPr>
          <w:bCs/>
          <w:sz w:val="26"/>
          <w:szCs w:val="26"/>
        </w:rPr>
        <w:t>2</w:t>
      </w:r>
      <w:r w:rsidR="009C4E36">
        <w:rPr>
          <w:bCs/>
          <w:sz w:val="26"/>
          <w:szCs w:val="26"/>
        </w:rPr>
        <w:t>6</w:t>
      </w:r>
      <w:r w:rsidRPr="009C4E36">
        <w:rPr>
          <w:bCs/>
          <w:sz w:val="26"/>
          <w:szCs w:val="26"/>
        </w:rPr>
        <w:t xml:space="preserve"> июня 202</w:t>
      </w:r>
      <w:r w:rsidR="00755601" w:rsidRPr="009C4E36">
        <w:rPr>
          <w:bCs/>
          <w:sz w:val="26"/>
          <w:szCs w:val="26"/>
        </w:rPr>
        <w:t>6</w:t>
      </w:r>
      <w:r w:rsidRPr="009C4E36">
        <w:rPr>
          <w:bCs/>
          <w:sz w:val="26"/>
          <w:szCs w:val="26"/>
        </w:rPr>
        <w:t xml:space="preserve"> г. № </w:t>
      </w:r>
      <w:r w:rsidR="00395A21">
        <w:rPr>
          <w:bCs/>
          <w:sz w:val="26"/>
          <w:szCs w:val="26"/>
        </w:rPr>
        <w:t>145/2372</w:t>
      </w:r>
    </w:p>
    <w:p w:rsidR="00461B9B" w:rsidRPr="009C4E36" w:rsidRDefault="00461B9B" w:rsidP="00461B9B">
      <w:pPr>
        <w:keepNext/>
        <w:widowControl w:val="0"/>
        <w:spacing w:line="228" w:lineRule="auto"/>
        <w:ind w:right="-30"/>
        <w:jc w:val="center"/>
        <w:rPr>
          <w:b/>
          <w:bCs/>
          <w:sz w:val="24"/>
        </w:rPr>
      </w:pPr>
    </w:p>
    <w:p w:rsidR="000060AD" w:rsidRPr="009C4E36" w:rsidRDefault="000060AD" w:rsidP="00461B9B">
      <w:pPr>
        <w:keepNext/>
        <w:widowControl w:val="0"/>
        <w:spacing w:line="228" w:lineRule="auto"/>
        <w:ind w:right="-30"/>
        <w:jc w:val="center"/>
        <w:rPr>
          <w:b/>
          <w:bCs/>
          <w:szCs w:val="28"/>
        </w:rPr>
      </w:pPr>
    </w:p>
    <w:p w:rsidR="00461B9B" w:rsidRPr="009C4E36" w:rsidRDefault="00461B9B" w:rsidP="00461B9B">
      <w:pPr>
        <w:keepNext/>
        <w:widowControl w:val="0"/>
        <w:spacing w:line="228" w:lineRule="auto"/>
        <w:ind w:right="-30"/>
        <w:jc w:val="center"/>
        <w:rPr>
          <w:b/>
          <w:bCs/>
          <w:szCs w:val="28"/>
        </w:rPr>
      </w:pPr>
      <w:r w:rsidRPr="009C4E36">
        <w:rPr>
          <w:b/>
          <w:bCs/>
          <w:szCs w:val="28"/>
        </w:rPr>
        <w:t>КАЛЕНДАРНЫЙ ПЛАН</w:t>
      </w:r>
    </w:p>
    <w:p w:rsidR="00461B9B" w:rsidRPr="009C4E36" w:rsidRDefault="00E63BFD" w:rsidP="004B5903">
      <w:pPr>
        <w:pStyle w:val="a6"/>
        <w:numPr>
          <w:ilvl w:val="0"/>
          <w:numId w:val="9"/>
        </w:numPr>
        <w:ind w:right="0"/>
        <w:jc w:val="center"/>
      </w:pPr>
      <w:r w:rsidRPr="009C4E36">
        <w:rPr>
          <w:b/>
          <w:bCs/>
          <w:sz w:val="28"/>
          <w:szCs w:val="28"/>
        </w:rPr>
        <w:t xml:space="preserve">мероприятий по подготовке и проведению </w:t>
      </w:r>
      <w:r w:rsidR="004B5903" w:rsidRPr="009C4E36">
        <w:rPr>
          <w:b/>
          <w:bCs/>
          <w:sz w:val="28"/>
          <w:szCs w:val="28"/>
        </w:rPr>
        <w:t>выборов главы Львовского сельского поселения Северского района</w:t>
      </w:r>
    </w:p>
    <w:p w:rsidR="000060AD" w:rsidRDefault="000060AD" w:rsidP="00461B9B"/>
    <w:tbl>
      <w:tblPr>
        <w:tblW w:w="12049" w:type="dxa"/>
        <w:tblInd w:w="1271" w:type="dxa"/>
        <w:tblLayout w:type="fixed"/>
        <w:tblLook w:val="0000"/>
      </w:tblPr>
      <w:tblGrid>
        <w:gridCol w:w="8222"/>
        <w:gridCol w:w="3827"/>
      </w:tblGrid>
      <w:tr w:rsidR="000060AD" w:rsidRPr="00DD5031" w:rsidTr="000155A7">
        <w:tc>
          <w:tcPr>
            <w:tcW w:w="8222" w:type="dxa"/>
            <w:tcMar>
              <w:right w:w="57" w:type="dxa"/>
            </w:tcMar>
          </w:tcPr>
          <w:p w:rsidR="000060AD" w:rsidRPr="00CF12B7" w:rsidRDefault="000060AD" w:rsidP="003B3572">
            <w:pPr>
              <w:spacing w:line="360" w:lineRule="auto"/>
              <w:rPr>
                <w:color w:val="000000"/>
                <w:sz w:val="24"/>
              </w:rPr>
            </w:pPr>
            <w:r w:rsidRPr="00CF12B7">
              <w:rPr>
                <w:color w:val="000000"/>
                <w:sz w:val="24"/>
              </w:rPr>
              <w:t>Дни голосования</w:t>
            </w:r>
          </w:p>
        </w:tc>
        <w:tc>
          <w:tcPr>
            <w:tcW w:w="3827" w:type="dxa"/>
            <w:tcMar>
              <w:left w:w="57" w:type="dxa"/>
              <w:right w:w="57" w:type="dxa"/>
            </w:tcMar>
          </w:tcPr>
          <w:p w:rsidR="000060AD" w:rsidRPr="00CF12B7" w:rsidRDefault="000060AD" w:rsidP="003B3572">
            <w:pPr>
              <w:tabs>
                <w:tab w:val="left" w:pos="317"/>
                <w:tab w:val="left" w:pos="459"/>
              </w:tabs>
              <w:spacing w:line="360" w:lineRule="auto"/>
              <w:rPr>
                <w:color w:val="000000"/>
                <w:sz w:val="24"/>
              </w:rPr>
            </w:pPr>
            <w:r w:rsidRPr="00CF12B7">
              <w:rPr>
                <w:color w:val="000000"/>
                <w:sz w:val="24"/>
              </w:rPr>
              <w:t xml:space="preserve">– </w:t>
            </w:r>
            <w:r w:rsidR="00755601">
              <w:rPr>
                <w:color w:val="000000"/>
                <w:sz w:val="24"/>
              </w:rPr>
              <w:t>18</w:t>
            </w:r>
            <w:r w:rsidRPr="00CF12B7">
              <w:rPr>
                <w:color w:val="000000"/>
                <w:sz w:val="24"/>
              </w:rPr>
              <w:t>, 1</w:t>
            </w:r>
            <w:r w:rsidR="00755601">
              <w:rPr>
                <w:color w:val="000000"/>
                <w:sz w:val="24"/>
              </w:rPr>
              <w:t>9</w:t>
            </w:r>
            <w:r w:rsidRPr="00CF12B7">
              <w:rPr>
                <w:color w:val="000000"/>
                <w:sz w:val="24"/>
              </w:rPr>
              <w:t xml:space="preserve">, </w:t>
            </w:r>
            <w:r w:rsidR="00755601">
              <w:rPr>
                <w:color w:val="000000"/>
                <w:sz w:val="24"/>
              </w:rPr>
              <w:t>20</w:t>
            </w:r>
            <w:r w:rsidRPr="00CF12B7">
              <w:rPr>
                <w:color w:val="000000"/>
                <w:sz w:val="24"/>
              </w:rPr>
              <w:t xml:space="preserve"> сентября </w:t>
            </w:r>
            <w:r w:rsidR="00755601">
              <w:rPr>
                <w:color w:val="000000"/>
                <w:sz w:val="24"/>
              </w:rPr>
              <w:t>2026</w:t>
            </w:r>
            <w:r w:rsidRPr="00CF12B7">
              <w:rPr>
                <w:color w:val="000000"/>
                <w:sz w:val="24"/>
              </w:rPr>
              <w:t> года</w:t>
            </w:r>
          </w:p>
        </w:tc>
      </w:tr>
      <w:tr w:rsidR="000060AD" w:rsidRPr="00DD5031" w:rsidTr="000155A7">
        <w:trPr>
          <w:trHeight w:val="448"/>
        </w:trPr>
        <w:tc>
          <w:tcPr>
            <w:tcW w:w="8222" w:type="dxa"/>
            <w:tcMar>
              <w:right w:w="57" w:type="dxa"/>
            </w:tcMar>
          </w:tcPr>
          <w:p w:rsidR="000060AD" w:rsidRPr="00CF12B7" w:rsidRDefault="000060AD" w:rsidP="004B5903">
            <w:pPr>
              <w:spacing w:line="360" w:lineRule="auto"/>
              <w:rPr>
                <w:sz w:val="24"/>
              </w:rPr>
            </w:pPr>
            <w:r w:rsidRPr="00CF12B7">
              <w:rPr>
                <w:sz w:val="24"/>
              </w:rPr>
              <w:t xml:space="preserve">Дата назначения </w:t>
            </w:r>
            <w:r w:rsidR="00755601">
              <w:rPr>
                <w:sz w:val="24"/>
              </w:rPr>
              <w:t>выборов</w:t>
            </w:r>
            <w:r w:rsidRPr="00CF12B7">
              <w:rPr>
                <w:sz w:val="24"/>
              </w:rPr>
              <w:t xml:space="preserve"> </w:t>
            </w:r>
          </w:p>
        </w:tc>
        <w:tc>
          <w:tcPr>
            <w:tcW w:w="3827" w:type="dxa"/>
            <w:tcMar>
              <w:left w:w="57" w:type="dxa"/>
              <w:right w:w="57" w:type="dxa"/>
            </w:tcMar>
          </w:tcPr>
          <w:p w:rsidR="000060AD" w:rsidRPr="00CF12B7" w:rsidRDefault="000060AD" w:rsidP="004B5903">
            <w:pPr>
              <w:tabs>
                <w:tab w:val="left" w:pos="0"/>
              </w:tabs>
              <w:spacing w:line="360" w:lineRule="auto"/>
              <w:rPr>
                <w:color w:val="000000"/>
                <w:sz w:val="24"/>
              </w:rPr>
            </w:pPr>
            <w:r w:rsidRPr="00CF12B7">
              <w:rPr>
                <w:color w:val="000000"/>
                <w:sz w:val="24"/>
              </w:rPr>
              <w:t xml:space="preserve">– </w:t>
            </w:r>
            <w:r w:rsidR="009E59ED">
              <w:rPr>
                <w:color w:val="000000"/>
                <w:sz w:val="24"/>
              </w:rPr>
              <w:t>2</w:t>
            </w:r>
            <w:r w:rsidR="004B5903">
              <w:rPr>
                <w:color w:val="000000"/>
                <w:sz w:val="24"/>
              </w:rPr>
              <w:t>5</w:t>
            </w:r>
            <w:r w:rsidRPr="00CF12B7">
              <w:rPr>
                <w:color w:val="000000"/>
                <w:sz w:val="24"/>
              </w:rPr>
              <w:t xml:space="preserve"> июня </w:t>
            </w:r>
            <w:r w:rsidR="00755601">
              <w:rPr>
                <w:color w:val="000000"/>
                <w:sz w:val="24"/>
              </w:rPr>
              <w:t>2026</w:t>
            </w:r>
            <w:r w:rsidRPr="00CF12B7">
              <w:rPr>
                <w:color w:val="000000"/>
                <w:sz w:val="24"/>
              </w:rPr>
              <w:t> года</w:t>
            </w:r>
          </w:p>
        </w:tc>
      </w:tr>
      <w:tr w:rsidR="000060AD" w:rsidRPr="00DD5031" w:rsidTr="000155A7">
        <w:tc>
          <w:tcPr>
            <w:tcW w:w="8222" w:type="dxa"/>
            <w:tcMar>
              <w:right w:w="57" w:type="dxa"/>
            </w:tcMar>
          </w:tcPr>
          <w:p w:rsidR="000060AD" w:rsidRPr="00CF12B7" w:rsidRDefault="000060AD" w:rsidP="004B5903">
            <w:pPr>
              <w:pStyle w:val="a6"/>
              <w:numPr>
                <w:ilvl w:val="0"/>
                <w:numId w:val="9"/>
              </w:numPr>
              <w:ind w:right="0"/>
              <w:rPr>
                <w:color w:val="000000"/>
                <w:sz w:val="24"/>
              </w:rPr>
            </w:pPr>
            <w:r w:rsidRPr="00CF12B7">
              <w:rPr>
                <w:sz w:val="24"/>
              </w:rPr>
              <w:t xml:space="preserve">Дата официального опубликования </w:t>
            </w:r>
            <w:r w:rsidR="004B5903">
              <w:rPr>
                <w:sz w:val="24"/>
              </w:rPr>
              <w:t>постановления</w:t>
            </w:r>
          </w:p>
        </w:tc>
        <w:tc>
          <w:tcPr>
            <w:tcW w:w="3827" w:type="dxa"/>
            <w:tcMar>
              <w:left w:w="57" w:type="dxa"/>
              <w:right w:w="57" w:type="dxa"/>
            </w:tcMar>
          </w:tcPr>
          <w:p w:rsidR="000060AD" w:rsidRPr="00CF12B7" w:rsidRDefault="000060AD" w:rsidP="004B5903">
            <w:pPr>
              <w:tabs>
                <w:tab w:val="left" w:pos="601"/>
              </w:tabs>
              <w:rPr>
                <w:color w:val="000000"/>
                <w:sz w:val="24"/>
              </w:rPr>
            </w:pPr>
            <w:r w:rsidRPr="00CF12B7">
              <w:rPr>
                <w:color w:val="000000"/>
                <w:sz w:val="24"/>
              </w:rPr>
              <w:t xml:space="preserve">– </w:t>
            </w:r>
            <w:r w:rsidR="009E59ED">
              <w:rPr>
                <w:color w:val="000000"/>
                <w:sz w:val="24"/>
              </w:rPr>
              <w:t>2</w:t>
            </w:r>
            <w:r w:rsidR="004B5903">
              <w:rPr>
                <w:color w:val="000000"/>
                <w:sz w:val="24"/>
              </w:rPr>
              <w:t>7</w:t>
            </w:r>
            <w:r w:rsidRPr="00CF12B7">
              <w:rPr>
                <w:color w:val="000000"/>
                <w:sz w:val="24"/>
              </w:rPr>
              <w:t xml:space="preserve"> июня </w:t>
            </w:r>
            <w:r w:rsidR="00755601">
              <w:rPr>
                <w:color w:val="000000"/>
                <w:sz w:val="24"/>
              </w:rPr>
              <w:t>2026</w:t>
            </w:r>
            <w:r w:rsidRPr="00CF12B7">
              <w:rPr>
                <w:color w:val="000000"/>
                <w:sz w:val="24"/>
              </w:rPr>
              <w:t xml:space="preserve"> года</w:t>
            </w:r>
          </w:p>
        </w:tc>
      </w:tr>
    </w:tbl>
    <w:p w:rsidR="000060AD" w:rsidRDefault="000060AD" w:rsidP="00461B9B">
      <w:pPr>
        <w:keepNext/>
        <w:widowControl w:val="0"/>
        <w:ind w:right="-30"/>
        <w:jc w:val="center"/>
        <w:rPr>
          <w:b/>
          <w:bCs/>
          <w:color w:val="FF0000"/>
          <w:szCs w:val="28"/>
        </w:rPr>
      </w:pPr>
    </w:p>
    <w:p w:rsidR="004E5643" w:rsidRPr="002D446C" w:rsidRDefault="004E5643" w:rsidP="004E5643">
      <w:pPr>
        <w:keepNext/>
        <w:widowControl w:val="0"/>
        <w:ind w:right="-30"/>
        <w:jc w:val="center"/>
        <w:rPr>
          <w:b/>
          <w:bCs/>
          <w:sz w:val="26"/>
          <w:szCs w:val="26"/>
        </w:rPr>
      </w:pPr>
    </w:p>
    <w:tbl>
      <w:tblPr>
        <w:tblW w:w="149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817"/>
        <w:gridCol w:w="5528"/>
        <w:gridCol w:w="4820"/>
        <w:gridCol w:w="3827"/>
      </w:tblGrid>
      <w:tr w:rsidR="004E5643" w:rsidRPr="00530AA7" w:rsidTr="00FB7944">
        <w:trPr>
          <w:cantSplit/>
          <w:tblHeader/>
        </w:trPr>
        <w:tc>
          <w:tcPr>
            <w:tcW w:w="817" w:type="dxa"/>
            <w:vAlign w:val="center"/>
          </w:tcPr>
          <w:p w:rsidR="004E5643" w:rsidRPr="00530AA7" w:rsidRDefault="004E5643" w:rsidP="003B3572">
            <w:pPr>
              <w:jc w:val="center"/>
              <w:rPr>
                <w:b/>
                <w:sz w:val="24"/>
              </w:rPr>
            </w:pPr>
            <w:r w:rsidRPr="00530AA7">
              <w:rPr>
                <w:b/>
                <w:sz w:val="24"/>
              </w:rPr>
              <w:t>№</w:t>
            </w:r>
          </w:p>
          <w:p w:rsidR="004E5643" w:rsidRPr="00530AA7" w:rsidRDefault="004E5643" w:rsidP="003B3572">
            <w:pPr>
              <w:jc w:val="center"/>
              <w:rPr>
                <w:b/>
                <w:sz w:val="24"/>
              </w:rPr>
            </w:pPr>
            <w:r w:rsidRPr="00530AA7">
              <w:rPr>
                <w:b/>
                <w:sz w:val="24"/>
              </w:rPr>
              <w:t>п/п</w:t>
            </w:r>
          </w:p>
        </w:tc>
        <w:tc>
          <w:tcPr>
            <w:tcW w:w="5528" w:type="dxa"/>
            <w:vAlign w:val="center"/>
          </w:tcPr>
          <w:p w:rsidR="004E5643" w:rsidRPr="00530AA7" w:rsidRDefault="004E5643" w:rsidP="003B3572">
            <w:pPr>
              <w:jc w:val="center"/>
              <w:rPr>
                <w:b/>
                <w:sz w:val="24"/>
              </w:rPr>
            </w:pPr>
            <w:r w:rsidRPr="00530AA7">
              <w:rPr>
                <w:b/>
                <w:sz w:val="24"/>
              </w:rPr>
              <w:t>Содержание мероприятия</w:t>
            </w:r>
          </w:p>
        </w:tc>
        <w:tc>
          <w:tcPr>
            <w:tcW w:w="4820" w:type="dxa"/>
            <w:vAlign w:val="center"/>
          </w:tcPr>
          <w:p w:rsidR="004E5643" w:rsidRPr="00530AA7" w:rsidRDefault="004E5643" w:rsidP="003B3572">
            <w:pPr>
              <w:jc w:val="center"/>
              <w:rPr>
                <w:b/>
                <w:sz w:val="24"/>
              </w:rPr>
            </w:pPr>
            <w:r w:rsidRPr="00530AA7">
              <w:rPr>
                <w:b/>
                <w:sz w:val="24"/>
              </w:rPr>
              <w:t>Срок исполнения</w:t>
            </w:r>
          </w:p>
        </w:tc>
        <w:tc>
          <w:tcPr>
            <w:tcW w:w="3827" w:type="dxa"/>
            <w:vAlign w:val="center"/>
          </w:tcPr>
          <w:p w:rsidR="004E5643" w:rsidRPr="00530AA7" w:rsidRDefault="004E5643" w:rsidP="003B3572">
            <w:pPr>
              <w:jc w:val="center"/>
              <w:rPr>
                <w:b/>
                <w:sz w:val="24"/>
              </w:rPr>
            </w:pPr>
            <w:r w:rsidRPr="00530AA7">
              <w:rPr>
                <w:b/>
                <w:sz w:val="24"/>
              </w:rPr>
              <w:t>Исполнитель</w:t>
            </w:r>
          </w:p>
        </w:tc>
      </w:tr>
      <w:tr w:rsidR="004E5643" w:rsidRPr="00530AA7" w:rsidTr="00FB7944">
        <w:trPr>
          <w:trHeight w:val="395"/>
        </w:trPr>
        <w:tc>
          <w:tcPr>
            <w:tcW w:w="14992" w:type="dxa"/>
            <w:gridSpan w:val="4"/>
            <w:vAlign w:val="center"/>
          </w:tcPr>
          <w:p w:rsidR="00187AA6" w:rsidRDefault="00187AA6" w:rsidP="003B3572">
            <w:pPr>
              <w:jc w:val="center"/>
              <w:rPr>
                <w:b/>
                <w:bCs/>
                <w:color w:val="000000"/>
                <w:sz w:val="24"/>
              </w:rPr>
            </w:pPr>
          </w:p>
          <w:p w:rsidR="004E5643" w:rsidRDefault="00E515B4" w:rsidP="003B3572">
            <w:pPr>
              <w:jc w:val="center"/>
              <w:rPr>
                <w:b/>
                <w:bCs/>
                <w:color w:val="000000"/>
                <w:sz w:val="24"/>
              </w:rPr>
            </w:pPr>
            <w:r>
              <w:rPr>
                <w:b/>
                <w:bCs/>
                <w:color w:val="000000"/>
                <w:sz w:val="24"/>
              </w:rPr>
              <w:t xml:space="preserve">I. </w:t>
            </w:r>
            <w:r w:rsidR="004E5643">
              <w:rPr>
                <w:b/>
                <w:bCs/>
                <w:color w:val="000000"/>
                <w:sz w:val="24"/>
              </w:rPr>
              <w:t xml:space="preserve">НАЗНАЧЕНИЕ </w:t>
            </w:r>
            <w:r w:rsidR="00755601">
              <w:rPr>
                <w:b/>
                <w:bCs/>
                <w:color w:val="000000"/>
                <w:sz w:val="24"/>
              </w:rPr>
              <w:t xml:space="preserve">ДОПОЛНИТЕЛЬНЫХ </w:t>
            </w:r>
            <w:r w:rsidR="007F380B">
              <w:rPr>
                <w:b/>
                <w:bCs/>
                <w:color w:val="000000"/>
                <w:sz w:val="24"/>
              </w:rPr>
              <w:t xml:space="preserve">МУНИЦИПАЛЬНЫХ </w:t>
            </w:r>
            <w:r w:rsidR="00755601">
              <w:rPr>
                <w:b/>
                <w:bCs/>
                <w:color w:val="000000"/>
                <w:sz w:val="24"/>
              </w:rPr>
              <w:t>ВЫБОРОВ</w:t>
            </w:r>
          </w:p>
          <w:p w:rsidR="00CF12B7" w:rsidRPr="00530AA7" w:rsidRDefault="00CF12B7" w:rsidP="003B3572">
            <w:pPr>
              <w:jc w:val="center"/>
              <w:rPr>
                <w:sz w:val="24"/>
              </w:rPr>
            </w:pPr>
          </w:p>
        </w:tc>
      </w:tr>
      <w:tr w:rsidR="004E5643" w:rsidRPr="00530AA7" w:rsidTr="00FB7944">
        <w:trPr>
          <w:trHeight w:val="982"/>
        </w:trPr>
        <w:tc>
          <w:tcPr>
            <w:tcW w:w="817" w:type="dxa"/>
          </w:tcPr>
          <w:p w:rsidR="004E5643" w:rsidRPr="00530AA7" w:rsidRDefault="004E5643" w:rsidP="004E5643">
            <w:pPr>
              <w:numPr>
                <w:ilvl w:val="0"/>
                <w:numId w:val="8"/>
              </w:numPr>
              <w:suppressAutoHyphens w:val="0"/>
              <w:ind w:left="0"/>
              <w:jc w:val="right"/>
              <w:rPr>
                <w:sz w:val="24"/>
              </w:rPr>
            </w:pPr>
          </w:p>
        </w:tc>
        <w:tc>
          <w:tcPr>
            <w:tcW w:w="5528" w:type="dxa"/>
          </w:tcPr>
          <w:p w:rsidR="004E5643" w:rsidRPr="00530AA7" w:rsidRDefault="004E5643" w:rsidP="004B5903">
            <w:pPr>
              <w:rPr>
                <w:sz w:val="24"/>
              </w:rPr>
            </w:pPr>
            <w:r w:rsidRPr="00530AA7">
              <w:rPr>
                <w:bCs/>
                <w:sz w:val="24"/>
              </w:rPr>
              <w:t xml:space="preserve">Назначение </w:t>
            </w:r>
            <w:r w:rsidR="00755601">
              <w:rPr>
                <w:bCs/>
                <w:sz w:val="24"/>
              </w:rPr>
              <w:t>выборов</w:t>
            </w:r>
            <w:r w:rsidR="004B5903">
              <w:rPr>
                <w:bCs/>
                <w:sz w:val="24"/>
              </w:rPr>
              <w:t xml:space="preserve"> главы Львовского сельского поселения Северского муниципального района</w:t>
            </w:r>
          </w:p>
        </w:tc>
        <w:tc>
          <w:tcPr>
            <w:tcW w:w="4820" w:type="dxa"/>
          </w:tcPr>
          <w:p w:rsidR="004E5643" w:rsidRPr="004A48BD" w:rsidRDefault="004E5643" w:rsidP="003B3572">
            <w:pPr>
              <w:jc w:val="center"/>
              <w:rPr>
                <w:sz w:val="24"/>
              </w:rPr>
            </w:pPr>
            <w:r w:rsidRPr="004A48BD">
              <w:rPr>
                <w:sz w:val="24"/>
              </w:rPr>
              <w:t xml:space="preserve">не ранее </w:t>
            </w:r>
            <w:r w:rsidR="00755601">
              <w:rPr>
                <w:sz w:val="24"/>
              </w:rPr>
              <w:t>21</w:t>
            </w:r>
            <w:r w:rsidRPr="004A48BD">
              <w:rPr>
                <w:sz w:val="24"/>
              </w:rPr>
              <w:t xml:space="preserve"> июня и не позднее</w:t>
            </w:r>
          </w:p>
          <w:p w:rsidR="004E5643" w:rsidRDefault="007C55FB" w:rsidP="003B3572">
            <w:pPr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  <w:r w:rsidR="004E5643" w:rsidRPr="004A48BD">
              <w:rPr>
                <w:sz w:val="24"/>
              </w:rPr>
              <w:t xml:space="preserve"> ию</w:t>
            </w:r>
            <w:r>
              <w:rPr>
                <w:sz w:val="24"/>
              </w:rPr>
              <w:t>л</w:t>
            </w:r>
            <w:r w:rsidR="004E5643" w:rsidRPr="004A48BD">
              <w:rPr>
                <w:sz w:val="24"/>
              </w:rPr>
              <w:t xml:space="preserve">я </w:t>
            </w:r>
            <w:r w:rsidR="00755601">
              <w:rPr>
                <w:sz w:val="24"/>
              </w:rPr>
              <w:t>2026</w:t>
            </w:r>
            <w:r w:rsidR="004E5643" w:rsidRPr="004A48BD">
              <w:rPr>
                <w:sz w:val="24"/>
              </w:rPr>
              <w:t xml:space="preserve"> года</w:t>
            </w:r>
            <w:r w:rsidR="004E5643" w:rsidRPr="00B7293A">
              <w:rPr>
                <w:sz w:val="24"/>
              </w:rPr>
              <w:t xml:space="preserve"> </w:t>
            </w:r>
          </w:p>
          <w:p w:rsidR="007C55FB" w:rsidRDefault="004E5643" w:rsidP="003B3572">
            <w:pPr>
              <w:ind w:left="-112"/>
              <w:jc w:val="center"/>
              <w:rPr>
                <w:sz w:val="24"/>
              </w:rPr>
            </w:pPr>
            <w:r w:rsidRPr="0053259B">
              <w:rPr>
                <w:sz w:val="24"/>
              </w:rPr>
              <w:t>(</w:t>
            </w:r>
            <w:r w:rsidR="007C55FB" w:rsidRPr="007C55FB">
              <w:rPr>
                <w:sz w:val="24"/>
              </w:rPr>
              <w:t>не ранее чем за 90 дней и не позднее чем за 80 дней до дня голосования</w:t>
            </w:r>
            <w:r w:rsidR="007C55FB">
              <w:rPr>
                <w:sz w:val="24"/>
              </w:rPr>
              <w:t xml:space="preserve">, </w:t>
            </w:r>
          </w:p>
          <w:p w:rsidR="004E5643" w:rsidRPr="00530AA7" w:rsidRDefault="004E5643" w:rsidP="003B3572">
            <w:pPr>
              <w:ind w:left="-112"/>
              <w:jc w:val="center"/>
              <w:rPr>
                <w:sz w:val="24"/>
              </w:rPr>
            </w:pPr>
            <w:r w:rsidRPr="0053259B">
              <w:rPr>
                <w:sz w:val="24"/>
              </w:rPr>
              <w:t>п. 7 ст. 10 ФЗ</w:t>
            </w:r>
            <w:r w:rsidRPr="0053259B">
              <w:rPr>
                <w:sz w:val="24"/>
                <w:vertAlign w:val="superscript"/>
              </w:rPr>
              <w:footnoteReference w:id="1"/>
            </w:r>
            <w:r w:rsidRPr="0053259B">
              <w:rPr>
                <w:sz w:val="24"/>
              </w:rPr>
              <w:t>, ч. 4 ст. 6 КЗ</w:t>
            </w:r>
            <w:r w:rsidRPr="0053259B">
              <w:rPr>
                <w:sz w:val="24"/>
                <w:vertAlign w:val="superscript"/>
              </w:rPr>
              <w:footnoteReference w:id="2"/>
            </w:r>
            <w:r w:rsidRPr="0053259B">
              <w:rPr>
                <w:sz w:val="24"/>
              </w:rPr>
              <w:t>)</w:t>
            </w:r>
          </w:p>
        </w:tc>
        <w:tc>
          <w:tcPr>
            <w:tcW w:w="3827" w:type="dxa"/>
          </w:tcPr>
          <w:p w:rsidR="00755601" w:rsidRDefault="004B5903" w:rsidP="009B739D">
            <w:pPr>
              <w:pStyle w:val="12"/>
              <w:ind w:right="0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Совет Львовского сельского поселения Северского муниципального  района</w:t>
            </w:r>
          </w:p>
          <w:p w:rsidR="004E5643" w:rsidRPr="004A48BD" w:rsidRDefault="004E5643" w:rsidP="003B3572">
            <w:pPr>
              <w:pStyle w:val="12"/>
              <w:ind w:right="0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</w:p>
        </w:tc>
      </w:tr>
      <w:tr w:rsidR="004E5643" w:rsidRPr="00530AA7" w:rsidTr="00FB7944">
        <w:tc>
          <w:tcPr>
            <w:tcW w:w="817" w:type="dxa"/>
          </w:tcPr>
          <w:p w:rsidR="004E5643" w:rsidRPr="00530AA7" w:rsidRDefault="004E5643" w:rsidP="004E5643">
            <w:pPr>
              <w:numPr>
                <w:ilvl w:val="0"/>
                <w:numId w:val="8"/>
              </w:numPr>
              <w:suppressAutoHyphens w:val="0"/>
              <w:ind w:left="0"/>
              <w:jc w:val="right"/>
              <w:rPr>
                <w:sz w:val="24"/>
              </w:rPr>
            </w:pPr>
          </w:p>
        </w:tc>
        <w:tc>
          <w:tcPr>
            <w:tcW w:w="5528" w:type="dxa"/>
          </w:tcPr>
          <w:p w:rsidR="004E5643" w:rsidRPr="00530AA7" w:rsidRDefault="004E5643" w:rsidP="003B3572">
            <w:pPr>
              <w:rPr>
                <w:bCs/>
                <w:sz w:val="24"/>
              </w:rPr>
            </w:pPr>
            <w:r w:rsidRPr="00530AA7">
              <w:rPr>
                <w:bCs/>
                <w:sz w:val="24"/>
              </w:rPr>
              <w:t xml:space="preserve">Опубликование решения о назначении </w:t>
            </w:r>
            <w:r w:rsidR="00755601">
              <w:rPr>
                <w:bCs/>
                <w:sz w:val="24"/>
              </w:rPr>
              <w:t>выборов</w:t>
            </w:r>
          </w:p>
          <w:p w:rsidR="004E5643" w:rsidRPr="00530AA7" w:rsidRDefault="004E5643" w:rsidP="003B3572">
            <w:pPr>
              <w:jc w:val="center"/>
              <w:rPr>
                <w:sz w:val="24"/>
              </w:rPr>
            </w:pPr>
          </w:p>
        </w:tc>
        <w:tc>
          <w:tcPr>
            <w:tcW w:w="4820" w:type="dxa"/>
          </w:tcPr>
          <w:p w:rsidR="004E5643" w:rsidRDefault="004E5643" w:rsidP="003B3572">
            <w:pPr>
              <w:ind w:left="-112"/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н</w:t>
            </w:r>
            <w:r w:rsidRPr="00530AA7">
              <w:rPr>
                <w:sz w:val="24"/>
              </w:rPr>
              <w:t xml:space="preserve">е позднее </w:t>
            </w:r>
            <w:r>
              <w:rPr>
                <w:sz w:val="24"/>
              </w:rPr>
              <w:t>чем через 5 дней</w:t>
            </w:r>
          </w:p>
          <w:p w:rsidR="004E5643" w:rsidRPr="00530AA7" w:rsidRDefault="004E5643" w:rsidP="003B3572">
            <w:pPr>
              <w:ind w:left="-112"/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 xml:space="preserve">со </w:t>
            </w:r>
            <w:r w:rsidRPr="00530AA7">
              <w:rPr>
                <w:sz w:val="24"/>
              </w:rPr>
              <w:t xml:space="preserve">дня </w:t>
            </w:r>
            <w:r>
              <w:rPr>
                <w:sz w:val="24"/>
              </w:rPr>
              <w:t>его принятия</w:t>
            </w:r>
          </w:p>
          <w:p w:rsidR="004E5643" w:rsidRPr="00530AA7" w:rsidRDefault="004E5643" w:rsidP="003B3572">
            <w:pPr>
              <w:ind w:left="-112"/>
              <w:contextualSpacing/>
              <w:jc w:val="center"/>
              <w:rPr>
                <w:sz w:val="24"/>
              </w:rPr>
            </w:pPr>
            <w:r w:rsidRPr="00530AA7">
              <w:rPr>
                <w:sz w:val="24"/>
              </w:rPr>
              <w:t>(п. 7 ст.10 ФЗ, ч. 4 ст. 6 КЗ)</w:t>
            </w:r>
          </w:p>
        </w:tc>
        <w:tc>
          <w:tcPr>
            <w:tcW w:w="3827" w:type="dxa"/>
          </w:tcPr>
          <w:p w:rsidR="001F07C6" w:rsidRDefault="001F07C6" w:rsidP="001F07C6">
            <w:pPr>
              <w:pStyle w:val="12"/>
              <w:ind w:right="0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Совет Львовского сельского поселения Северского муниципального  района</w:t>
            </w:r>
          </w:p>
          <w:p w:rsidR="004E5643" w:rsidRPr="00F32EBC" w:rsidRDefault="004E5643" w:rsidP="003B3572">
            <w:pPr>
              <w:pStyle w:val="12"/>
              <w:ind w:right="0"/>
              <w:rPr>
                <w:b w:val="0"/>
              </w:rPr>
            </w:pPr>
          </w:p>
        </w:tc>
      </w:tr>
      <w:tr w:rsidR="004E5643" w:rsidRPr="00530AA7" w:rsidTr="00FB7944">
        <w:trPr>
          <w:trHeight w:val="383"/>
        </w:trPr>
        <w:tc>
          <w:tcPr>
            <w:tcW w:w="14992" w:type="dxa"/>
            <w:gridSpan w:val="4"/>
            <w:vAlign w:val="center"/>
          </w:tcPr>
          <w:p w:rsidR="00187AA6" w:rsidRDefault="00187AA6" w:rsidP="003B3572">
            <w:pPr>
              <w:jc w:val="center"/>
              <w:rPr>
                <w:b/>
                <w:sz w:val="24"/>
              </w:rPr>
            </w:pPr>
          </w:p>
          <w:p w:rsidR="004E5643" w:rsidRDefault="00E515B4" w:rsidP="003B3572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  <w:lang w:val="en-US"/>
              </w:rPr>
              <w:t xml:space="preserve">II. </w:t>
            </w:r>
            <w:r w:rsidR="004E5643">
              <w:rPr>
                <w:b/>
                <w:sz w:val="24"/>
              </w:rPr>
              <w:t>ИЗБИРАТЕЛЬНЫЕ УЧАСТКИ</w:t>
            </w:r>
          </w:p>
          <w:p w:rsidR="00187AA6" w:rsidRPr="00530AA7" w:rsidRDefault="00187AA6" w:rsidP="003B3572">
            <w:pPr>
              <w:jc w:val="center"/>
              <w:rPr>
                <w:sz w:val="24"/>
              </w:rPr>
            </w:pPr>
          </w:p>
        </w:tc>
      </w:tr>
      <w:tr w:rsidR="00FB7944" w:rsidRPr="00530AA7" w:rsidTr="00FB7944">
        <w:trPr>
          <w:trHeight w:val="282"/>
        </w:trPr>
        <w:tc>
          <w:tcPr>
            <w:tcW w:w="817" w:type="dxa"/>
          </w:tcPr>
          <w:p w:rsidR="00FB7944" w:rsidRPr="00530AA7" w:rsidRDefault="00FB7944" w:rsidP="00FB7944">
            <w:pPr>
              <w:numPr>
                <w:ilvl w:val="0"/>
                <w:numId w:val="8"/>
              </w:numPr>
              <w:suppressAutoHyphens w:val="0"/>
              <w:ind w:left="0"/>
              <w:jc w:val="right"/>
              <w:rPr>
                <w:sz w:val="24"/>
              </w:rPr>
            </w:pPr>
          </w:p>
        </w:tc>
        <w:tc>
          <w:tcPr>
            <w:tcW w:w="5528" w:type="dxa"/>
          </w:tcPr>
          <w:p w:rsidR="00FB7944" w:rsidRDefault="00FB7944" w:rsidP="00FB7944">
            <w:pPr>
              <w:jc w:val="both"/>
              <w:rPr>
                <w:sz w:val="24"/>
              </w:rPr>
            </w:pPr>
            <w:r w:rsidRPr="00CC6D40">
              <w:rPr>
                <w:sz w:val="24"/>
              </w:rPr>
              <w:t xml:space="preserve">Публикация списков избирательных участков с указанием их номеров и границ либо перечня населенных пунктов, мест нахождения участковых избирательных комиссий, помещений для голосования при проведении </w:t>
            </w:r>
            <w:r>
              <w:rPr>
                <w:sz w:val="24"/>
              </w:rPr>
              <w:t>муниципальных выборов</w:t>
            </w:r>
          </w:p>
          <w:p w:rsidR="00FB7944" w:rsidRPr="0053259B" w:rsidRDefault="00FB7944" w:rsidP="00FB7944">
            <w:pPr>
              <w:contextualSpacing/>
              <w:jc w:val="both"/>
              <w:rPr>
                <w:sz w:val="24"/>
              </w:rPr>
            </w:pPr>
          </w:p>
        </w:tc>
        <w:tc>
          <w:tcPr>
            <w:tcW w:w="4820" w:type="dxa"/>
          </w:tcPr>
          <w:p w:rsidR="00FB7944" w:rsidRPr="00FB7944" w:rsidRDefault="00FB7944" w:rsidP="00FB7944">
            <w:pPr>
              <w:shd w:val="clear" w:color="auto" w:fill="FFFFFF"/>
              <w:jc w:val="center"/>
              <w:rPr>
                <w:sz w:val="24"/>
              </w:rPr>
            </w:pPr>
            <w:r w:rsidRPr="002430D5">
              <w:rPr>
                <w:sz w:val="24"/>
              </w:rPr>
              <w:t xml:space="preserve">не позднее </w:t>
            </w:r>
            <w:r w:rsidR="00AD2A80">
              <w:rPr>
                <w:sz w:val="24"/>
              </w:rPr>
              <w:t>1</w:t>
            </w:r>
            <w:r w:rsidR="007C55FB">
              <w:rPr>
                <w:sz w:val="24"/>
              </w:rPr>
              <w:t>0</w:t>
            </w:r>
            <w:r w:rsidRPr="002430D5">
              <w:rPr>
                <w:sz w:val="24"/>
              </w:rPr>
              <w:t xml:space="preserve"> августа </w:t>
            </w:r>
            <w:r>
              <w:rPr>
                <w:sz w:val="24"/>
              </w:rPr>
              <w:t>2026</w:t>
            </w:r>
            <w:r w:rsidRPr="002430D5">
              <w:rPr>
                <w:sz w:val="24"/>
              </w:rPr>
              <w:t xml:space="preserve"> года</w:t>
            </w:r>
            <w:r w:rsidRPr="00CC6D40">
              <w:rPr>
                <w:sz w:val="24"/>
              </w:rPr>
              <w:t xml:space="preserve"> </w:t>
            </w:r>
          </w:p>
          <w:p w:rsidR="00FB7944" w:rsidRPr="00CC6D40" w:rsidRDefault="00FB7944" w:rsidP="00FB7944">
            <w:pPr>
              <w:jc w:val="center"/>
              <w:rPr>
                <w:sz w:val="24"/>
              </w:rPr>
            </w:pPr>
            <w:r w:rsidRPr="00CC6D40">
              <w:rPr>
                <w:sz w:val="24"/>
              </w:rPr>
              <w:t>(</w:t>
            </w:r>
            <w:r w:rsidR="00AD2A80" w:rsidRPr="00AD2A80">
              <w:rPr>
                <w:sz w:val="24"/>
              </w:rPr>
              <w:t>не позднее чем за 40 дней до дня голосования</w:t>
            </w:r>
            <w:r w:rsidR="00AD2A80">
              <w:rPr>
                <w:sz w:val="24"/>
              </w:rPr>
              <w:t>,</w:t>
            </w:r>
            <w:r w:rsidR="00AD2A80" w:rsidRPr="00CC6D40">
              <w:rPr>
                <w:sz w:val="24"/>
              </w:rPr>
              <w:t xml:space="preserve"> </w:t>
            </w:r>
            <w:r w:rsidRPr="00CC6D40">
              <w:rPr>
                <w:sz w:val="24"/>
              </w:rPr>
              <w:t>п. 7 ст. 19 ФЗ, ч. 6 ст. 10 КЗ)</w:t>
            </w:r>
          </w:p>
          <w:p w:rsidR="00FB7944" w:rsidRPr="0053259B" w:rsidRDefault="00FB7944" w:rsidP="00FB7944">
            <w:pPr>
              <w:keepNext/>
              <w:widowControl w:val="0"/>
              <w:contextualSpacing/>
              <w:jc w:val="center"/>
              <w:rPr>
                <w:sz w:val="24"/>
              </w:rPr>
            </w:pPr>
          </w:p>
        </w:tc>
        <w:tc>
          <w:tcPr>
            <w:tcW w:w="3827" w:type="dxa"/>
          </w:tcPr>
          <w:p w:rsidR="00FB7944" w:rsidRPr="0053259B" w:rsidRDefault="00FB7944" w:rsidP="001F07C6">
            <w:pPr>
              <w:jc w:val="center"/>
              <w:rPr>
                <w:sz w:val="24"/>
              </w:rPr>
            </w:pPr>
            <w:r w:rsidRPr="00CC6D40">
              <w:rPr>
                <w:sz w:val="24"/>
              </w:rPr>
              <w:t xml:space="preserve">глава </w:t>
            </w:r>
            <w:r w:rsidR="001F07C6">
              <w:rPr>
                <w:sz w:val="24"/>
              </w:rPr>
              <w:t>Львовского сельского поселения Северского муницпального района</w:t>
            </w:r>
          </w:p>
        </w:tc>
      </w:tr>
      <w:tr w:rsidR="00FB7944" w:rsidRPr="00530AA7" w:rsidTr="00FB7944">
        <w:trPr>
          <w:trHeight w:val="596"/>
        </w:trPr>
        <w:tc>
          <w:tcPr>
            <w:tcW w:w="14992" w:type="dxa"/>
            <w:gridSpan w:val="4"/>
            <w:vAlign w:val="center"/>
          </w:tcPr>
          <w:p w:rsidR="00996733" w:rsidRDefault="00996733" w:rsidP="00FB7944">
            <w:pPr>
              <w:jc w:val="center"/>
              <w:rPr>
                <w:b/>
                <w:bCs/>
                <w:sz w:val="24"/>
              </w:rPr>
            </w:pPr>
          </w:p>
          <w:p w:rsidR="00FB7944" w:rsidRDefault="00AD2A80" w:rsidP="00FB7944">
            <w:pPr>
              <w:jc w:val="center"/>
              <w:rPr>
                <w:b/>
                <w:bCs/>
                <w:sz w:val="24"/>
              </w:rPr>
            </w:pPr>
            <w:r>
              <w:rPr>
                <w:b/>
                <w:bCs/>
                <w:sz w:val="24"/>
                <w:lang w:val="en-US"/>
              </w:rPr>
              <w:t>III.</w:t>
            </w:r>
            <w:r w:rsidR="00FB7944">
              <w:rPr>
                <w:b/>
                <w:bCs/>
                <w:sz w:val="24"/>
                <w:lang w:val="en-US"/>
              </w:rPr>
              <w:t xml:space="preserve"> </w:t>
            </w:r>
            <w:r w:rsidR="00FB7944">
              <w:rPr>
                <w:b/>
                <w:bCs/>
                <w:sz w:val="24"/>
              </w:rPr>
              <w:t>СОСТАВЛЕНИЕ СПИСКОВ ИЗБИРАТЕЛЕЙ</w:t>
            </w:r>
          </w:p>
          <w:p w:rsidR="00996733" w:rsidRPr="00530AA7" w:rsidRDefault="00996733" w:rsidP="00FB7944">
            <w:pPr>
              <w:jc w:val="center"/>
              <w:rPr>
                <w:sz w:val="24"/>
              </w:rPr>
            </w:pPr>
          </w:p>
        </w:tc>
      </w:tr>
      <w:tr w:rsidR="007C55FB" w:rsidRPr="00530AA7" w:rsidTr="00FB7944">
        <w:tc>
          <w:tcPr>
            <w:tcW w:w="817" w:type="dxa"/>
          </w:tcPr>
          <w:p w:rsidR="007C55FB" w:rsidRPr="00530AA7" w:rsidRDefault="007C55FB" w:rsidP="00FB7944">
            <w:pPr>
              <w:numPr>
                <w:ilvl w:val="0"/>
                <w:numId w:val="8"/>
              </w:numPr>
              <w:suppressAutoHyphens w:val="0"/>
              <w:ind w:left="0"/>
              <w:jc w:val="right"/>
              <w:rPr>
                <w:sz w:val="24"/>
              </w:rPr>
            </w:pPr>
          </w:p>
        </w:tc>
        <w:tc>
          <w:tcPr>
            <w:tcW w:w="5528" w:type="dxa"/>
          </w:tcPr>
          <w:p w:rsidR="007C55FB" w:rsidRDefault="007C55FB" w:rsidP="00FB7944">
            <w:pPr>
              <w:keepNext/>
              <w:widowControl w:val="0"/>
              <w:contextualSpacing/>
              <w:jc w:val="both"/>
              <w:rPr>
                <w:bCs/>
                <w:sz w:val="24"/>
              </w:rPr>
            </w:pPr>
            <w:r>
              <w:rPr>
                <w:bCs/>
                <w:sz w:val="24"/>
              </w:rPr>
              <w:t>Составление с</w:t>
            </w:r>
            <w:r w:rsidRPr="007C55FB">
              <w:rPr>
                <w:bCs/>
                <w:sz w:val="24"/>
              </w:rPr>
              <w:t>писк</w:t>
            </w:r>
            <w:r>
              <w:rPr>
                <w:bCs/>
                <w:sz w:val="24"/>
              </w:rPr>
              <w:t>ов</w:t>
            </w:r>
            <w:r w:rsidRPr="007C55FB">
              <w:rPr>
                <w:bCs/>
                <w:sz w:val="24"/>
              </w:rPr>
              <w:t xml:space="preserve"> избирателей</w:t>
            </w:r>
            <w:r>
              <w:rPr>
                <w:bCs/>
                <w:sz w:val="24"/>
              </w:rPr>
              <w:t xml:space="preserve"> </w:t>
            </w:r>
            <w:r w:rsidRPr="007C55FB">
              <w:rPr>
                <w:bCs/>
                <w:sz w:val="24"/>
              </w:rPr>
              <w:t>на основании сведений об избирателях, представляемых главой местной администрации муниципального района, муниципального округа, городского округа, иными уполномоченными на то федеральным законодательством органами или уполномоченными должностными лицами</w:t>
            </w:r>
          </w:p>
          <w:p w:rsidR="004E3E76" w:rsidRPr="00CC6D40" w:rsidRDefault="004E3E76" w:rsidP="00FB7944">
            <w:pPr>
              <w:keepNext/>
              <w:widowControl w:val="0"/>
              <w:contextualSpacing/>
              <w:jc w:val="both"/>
              <w:rPr>
                <w:bCs/>
                <w:sz w:val="24"/>
              </w:rPr>
            </w:pPr>
          </w:p>
        </w:tc>
        <w:tc>
          <w:tcPr>
            <w:tcW w:w="4820" w:type="dxa"/>
          </w:tcPr>
          <w:p w:rsidR="008A67A9" w:rsidRDefault="008A67A9" w:rsidP="00FB7944">
            <w:pPr>
              <w:ind w:firstLine="284"/>
              <w:contextualSpacing/>
              <w:jc w:val="center"/>
              <w:rPr>
                <w:bCs/>
                <w:sz w:val="24"/>
              </w:rPr>
            </w:pPr>
            <w:r>
              <w:rPr>
                <w:bCs/>
                <w:sz w:val="24"/>
              </w:rPr>
              <w:t>не позднее 6 сентября 2026 года</w:t>
            </w:r>
          </w:p>
          <w:p w:rsidR="007C55FB" w:rsidRPr="0058011E" w:rsidRDefault="008A67A9" w:rsidP="00FB7944">
            <w:pPr>
              <w:ind w:firstLine="284"/>
              <w:contextualSpacing/>
              <w:jc w:val="center"/>
              <w:rPr>
                <w:sz w:val="24"/>
              </w:rPr>
            </w:pPr>
            <w:r>
              <w:rPr>
                <w:bCs/>
                <w:sz w:val="24"/>
              </w:rPr>
              <w:t>(</w:t>
            </w:r>
            <w:r w:rsidR="007C55FB" w:rsidRPr="007C55FB">
              <w:rPr>
                <w:bCs/>
                <w:sz w:val="24"/>
              </w:rPr>
              <w:t>не позднее чем за 11 дней до дня голосования</w:t>
            </w:r>
            <w:r>
              <w:rPr>
                <w:bCs/>
                <w:sz w:val="24"/>
              </w:rPr>
              <w:t xml:space="preserve">, </w:t>
            </w:r>
            <w:r w:rsidR="007C55FB" w:rsidRPr="00CC6D40">
              <w:rPr>
                <w:sz w:val="24"/>
              </w:rPr>
              <w:t>ч. </w:t>
            </w:r>
            <w:r>
              <w:rPr>
                <w:sz w:val="24"/>
              </w:rPr>
              <w:t>2</w:t>
            </w:r>
            <w:r w:rsidR="007C55FB" w:rsidRPr="00CC6D40">
              <w:rPr>
                <w:sz w:val="24"/>
              </w:rPr>
              <w:t xml:space="preserve"> ст. 11 КЗ)</w:t>
            </w:r>
          </w:p>
        </w:tc>
        <w:tc>
          <w:tcPr>
            <w:tcW w:w="3827" w:type="dxa"/>
          </w:tcPr>
          <w:p w:rsidR="003B3572" w:rsidRDefault="003B3572" w:rsidP="003B3572">
            <w:pPr>
              <w:jc w:val="center"/>
              <w:rPr>
                <w:sz w:val="24"/>
              </w:rPr>
            </w:pPr>
            <w:r>
              <w:rPr>
                <w:bCs/>
                <w:sz w:val="24"/>
              </w:rPr>
              <w:t xml:space="preserve">территориальная избирательная комисси Северская  </w:t>
            </w:r>
          </w:p>
          <w:p w:rsidR="007C55FB" w:rsidRPr="004B2336" w:rsidRDefault="007C55FB" w:rsidP="00FB7944">
            <w:pPr>
              <w:jc w:val="center"/>
              <w:rPr>
                <w:bCs/>
                <w:sz w:val="24"/>
              </w:rPr>
            </w:pPr>
          </w:p>
        </w:tc>
      </w:tr>
      <w:tr w:rsidR="00FB7944" w:rsidRPr="00530AA7" w:rsidTr="00FB7944">
        <w:tc>
          <w:tcPr>
            <w:tcW w:w="817" w:type="dxa"/>
          </w:tcPr>
          <w:p w:rsidR="00FB7944" w:rsidRPr="00530AA7" w:rsidRDefault="00FB7944" w:rsidP="00FB7944">
            <w:pPr>
              <w:numPr>
                <w:ilvl w:val="0"/>
                <w:numId w:val="8"/>
              </w:numPr>
              <w:suppressAutoHyphens w:val="0"/>
              <w:ind w:left="0"/>
              <w:jc w:val="right"/>
              <w:rPr>
                <w:sz w:val="24"/>
              </w:rPr>
            </w:pPr>
          </w:p>
        </w:tc>
        <w:tc>
          <w:tcPr>
            <w:tcW w:w="5528" w:type="dxa"/>
          </w:tcPr>
          <w:p w:rsidR="00FB7944" w:rsidRPr="00CC6D40" w:rsidRDefault="00FB7944" w:rsidP="00FB7944">
            <w:pPr>
              <w:keepNext/>
              <w:widowControl w:val="0"/>
              <w:contextualSpacing/>
              <w:jc w:val="both"/>
              <w:rPr>
                <w:bCs/>
                <w:sz w:val="24"/>
              </w:rPr>
            </w:pPr>
            <w:r w:rsidRPr="00CC6D40">
              <w:rPr>
                <w:bCs/>
                <w:sz w:val="24"/>
              </w:rPr>
              <w:t>Передача первого экземпляра списка избирателей в соответствующую участковую избирательную комиссию</w:t>
            </w:r>
          </w:p>
          <w:p w:rsidR="00FB7944" w:rsidRPr="00CC6D40" w:rsidRDefault="00FB7944" w:rsidP="00FB7944">
            <w:pPr>
              <w:jc w:val="both"/>
              <w:rPr>
                <w:sz w:val="24"/>
              </w:rPr>
            </w:pPr>
          </w:p>
        </w:tc>
        <w:tc>
          <w:tcPr>
            <w:tcW w:w="4820" w:type="dxa"/>
          </w:tcPr>
          <w:p w:rsidR="00FB7944" w:rsidRDefault="00FB7944" w:rsidP="00FB7944">
            <w:pPr>
              <w:ind w:firstLine="284"/>
              <w:contextualSpacing/>
              <w:jc w:val="center"/>
              <w:rPr>
                <w:sz w:val="24"/>
              </w:rPr>
            </w:pPr>
            <w:r w:rsidRPr="0058011E">
              <w:rPr>
                <w:sz w:val="24"/>
              </w:rPr>
              <w:t xml:space="preserve">не позднее </w:t>
            </w:r>
            <w:r w:rsidR="004E3E76">
              <w:rPr>
                <w:sz w:val="24"/>
              </w:rPr>
              <w:t>9</w:t>
            </w:r>
            <w:r w:rsidRPr="0058011E">
              <w:rPr>
                <w:sz w:val="24"/>
              </w:rPr>
              <w:t xml:space="preserve"> сентября </w:t>
            </w:r>
            <w:r>
              <w:rPr>
                <w:sz w:val="24"/>
              </w:rPr>
              <w:t>2026</w:t>
            </w:r>
            <w:r w:rsidRPr="0058011E">
              <w:rPr>
                <w:sz w:val="24"/>
              </w:rPr>
              <w:t xml:space="preserve"> года</w:t>
            </w:r>
          </w:p>
          <w:p w:rsidR="00FB7944" w:rsidRPr="00CC6D40" w:rsidRDefault="00FB7944" w:rsidP="00FB7944">
            <w:pPr>
              <w:ind w:firstLine="284"/>
              <w:contextualSpacing/>
              <w:jc w:val="center"/>
              <w:rPr>
                <w:sz w:val="24"/>
              </w:rPr>
            </w:pPr>
            <w:r w:rsidRPr="0009673D">
              <w:rPr>
                <w:sz w:val="24"/>
              </w:rPr>
              <w:t>(</w:t>
            </w:r>
            <w:r w:rsidR="0009673D" w:rsidRPr="0009673D">
              <w:rPr>
                <w:sz w:val="24"/>
              </w:rPr>
              <w:t>не позднее чем за 10 дней до дня голосования</w:t>
            </w:r>
            <w:r w:rsidR="0009673D">
              <w:rPr>
                <w:sz w:val="24"/>
              </w:rPr>
              <w:t>,</w:t>
            </w:r>
            <w:r w:rsidR="0009673D" w:rsidRPr="00CC6D40">
              <w:rPr>
                <w:sz w:val="24"/>
              </w:rPr>
              <w:t xml:space="preserve"> </w:t>
            </w:r>
            <w:r w:rsidRPr="00CC6D40">
              <w:rPr>
                <w:sz w:val="24"/>
              </w:rPr>
              <w:t>п. 13 ст. 17 ФЗ, ч. 8 ст. 11 КЗ)</w:t>
            </w:r>
          </w:p>
          <w:p w:rsidR="00FB7944" w:rsidRPr="00CC6D40" w:rsidRDefault="00FB7944" w:rsidP="00FB7944">
            <w:pPr>
              <w:jc w:val="center"/>
              <w:rPr>
                <w:sz w:val="24"/>
              </w:rPr>
            </w:pPr>
          </w:p>
        </w:tc>
        <w:tc>
          <w:tcPr>
            <w:tcW w:w="3827" w:type="dxa"/>
          </w:tcPr>
          <w:p w:rsidR="003B3572" w:rsidRDefault="003B3572" w:rsidP="003B3572">
            <w:pPr>
              <w:jc w:val="center"/>
              <w:rPr>
                <w:sz w:val="24"/>
              </w:rPr>
            </w:pPr>
            <w:r>
              <w:rPr>
                <w:bCs/>
                <w:sz w:val="24"/>
              </w:rPr>
              <w:t xml:space="preserve">территориальная избирательная комисси Северская  </w:t>
            </w:r>
          </w:p>
          <w:p w:rsidR="00FB7944" w:rsidRPr="00CC6D40" w:rsidRDefault="00FB7944" w:rsidP="00FB7944">
            <w:pPr>
              <w:jc w:val="center"/>
              <w:rPr>
                <w:sz w:val="24"/>
              </w:rPr>
            </w:pPr>
          </w:p>
        </w:tc>
      </w:tr>
      <w:tr w:rsidR="0009673D" w:rsidRPr="00530AA7" w:rsidTr="00FB7944">
        <w:tc>
          <w:tcPr>
            <w:tcW w:w="817" w:type="dxa"/>
          </w:tcPr>
          <w:p w:rsidR="0009673D" w:rsidRPr="00530AA7" w:rsidRDefault="0009673D" w:rsidP="0009673D">
            <w:pPr>
              <w:numPr>
                <w:ilvl w:val="0"/>
                <w:numId w:val="8"/>
              </w:numPr>
              <w:suppressAutoHyphens w:val="0"/>
              <w:ind w:left="0"/>
              <w:jc w:val="right"/>
              <w:rPr>
                <w:sz w:val="24"/>
              </w:rPr>
            </w:pPr>
          </w:p>
        </w:tc>
        <w:tc>
          <w:tcPr>
            <w:tcW w:w="5528" w:type="dxa"/>
          </w:tcPr>
          <w:p w:rsidR="0009673D" w:rsidRDefault="0009673D" w:rsidP="0009673D">
            <w:pPr>
              <w:keepNext/>
              <w:widowControl w:val="0"/>
              <w:contextualSpacing/>
              <w:jc w:val="both"/>
              <w:rPr>
                <w:bCs/>
                <w:sz w:val="24"/>
              </w:rPr>
            </w:pPr>
            <w:r w:rsidRPr="00C415E7">
              <w:rPr>
                <w:bCs/>
                <w:sz w:val="24"/>
              </w:rPr>
              <w:t>Представление списков избирателей для ознакомления избирателей и дополнительного уточнения</w:t>
            </w:r>
          </w:p>
          <w:p w:rsidR="0009673D" w:rsidRPr="005D5063" w:rsidRDefault="0009673D" w:rsidP="0009673D">
            <w:pPr>
              <w:jc w:val="both"/>
              <w:rPr>
                <w:sz w:val="24"/>
              </w:rPr>
            </w:pPr>
          </w:p>
        </w:tc>
        <w:tc>
          <w:tcPr>
            <w:tcW w:w="4820" w:type="dxa"/>
          </w:tcPr>
          <w:p w:rsidR="0009673D" w:rsidRPr="00C415E7" w:rsidRDefault="0009673D" w:rsidP="0009673D">
            <w:pPr>
              <w:keepNext/>
              <w:contextualSpacing/>
              <w:jc w:val="center"/>
              <w:rPr>
                <w:sz w:val="24"/>
              </w:rPr>
            </w:pPr>
            <w:r w:rsidRPr="0058011E">
              <w:rPr>
                <w:sz w:val="24"/>
              </w:rPr>
              <w:t xml:space="preserve">с </w:t>
            </w:r>
            <w:r w:rsidR="004E3E76">
              <w:rPr>
                <w:sz w:val="24"/>
              </w:rPr>
              <w:t>9</w:t>
            </w:r>
            <w:r w:rsidRPr="0058011E">
              <w:rPr>
                <w:sz w:val="24"/>
              </w:rPr>
              <w:t xml:space="preserve"> сентября </w:t>
            </w:r>
            <w:r>
              <w:rPr>
                <w:sz w:val="24"/>
              </w:rPr>
              <w:t>2026</w:t>
            </w:r>
            <w:r w:rsidRPr="0058011E">
              <w:rPr>
                <w:sz w:val="24"/>
              </w:rPr>
              <w:t xml:space="preserve"> года</w:t>
            </w:r>
          </w:p>
          <w:p w:rsidR="00570707" w:rsidRDefault="0009673D" w:rsidP="0009673D">
            <w:pPr>
              <w:keepNext/>
              <w:contextualSpacing/>
              <w:jc w:val="center"/>
              <w:rPr>
                <w:sz w:val="24"/>
              </w:rPr>
            </w:pPr>
            <w:r w:rsidRPr="0009673D">
              <w:rPr>
                <w:sz w:val="24"/>
              </w:rPr>
              <w:t>(за 10 дней до дня голосования</w:t>
            </w:r>
            <w:r>
              <w:rPr>
                <w:sz w:val="24"/>
              </w:rPr>
              <w:t>,</w:t>
            </w:r>
            <w:r w:rsidRPr="0009673D">
              <w:rPr>
                <w:sz w:val="24"/>
              </w:rPr>
              <w:t xml:space="preserve"> </w:t>
            </w:r>
          </w:p>
          <w:p w:rsidR="0009673D" w:rsidRPr="00C415E7" w:rsidRDefault="0009673D" w:rsidP="0009673D">
            <w:pPr>
              <w:keepNext/>
              <w:contextualSpacing/>
              <w:jc w:val="center"/>
              <w:rPr>
                <w:sz w:val="24"/>
              </w:rPr>
            </w:pPr>
            <w:r w:rsidRPr="00C415E7">
              <w:rPr>
                <w:sz w:val="24"/>
              </w:rPr>
              <w:t>п. 15 ст. 17 ФЗ, ч. 1 ст. 13 КЗ)</w:t>
            </w:r>
          </w:p>
          <w:p w:rsidR="0009673D" w:rsidRPr="005D5063" w:rsidRDefault="0009673D" w:rsidP="0009673D">
            <w:pPr>
              <w:jc w:val="center"/>
              <w:rPr>
                <w:sz w:val="24"/>
              </w:rPr>
            </w:pPr>
          </w:p>
        </w:tc>
        <w:tc>
          <w:tcPr>
            <w:tcW w:w="3827" w:type="dxa"/>
          </w:tcPr>
          <w:p w:rsidR="0009673D" w:rsidRPr="00C415E7" w:rsidRDefault="0009673D" w:rsidP="0009673D">
            <w:pPr>
              <w:jc w:val="center"/>
              <w:rPr>
                <w:bCs/>
                <w:sz w:val="24"/>
              </w:rPr>
            </w:pPr>
            <w:r w:rsidRPr="00C415E7">
              <w:rPr>
                <w:bCs/>
                <w:sz w:val="24"/>
              </w:rPr>
              <w:t>участковые избирательные комиссии</w:t>
            </w:r>
          </w:p>
          <w:p w:rsidR="0009673D" w:rsidRPr="005D5063" w:rsidRDefault="0009673D" w:rsidP="0009673D">
            <w:pPr>
              <w:jc w:val="center"/>
              <w:rPr>
                <w:sz w:val="24"/>
              </w:rPr>
            </w:pPr>
          </w:p>
        </w:tc>
      </w:tr>
      <w:tr w:rsidR="0009673D" w:rsidRPr="00530AA7" w:rsidTr="00FB7944">
        <w:tc>
          <w:tcPr>
            <w:tcW w:w="817" w:type="dxa"/>
          </w:tcPr>
          <w:p w:rsidR="0009673D" w:rsidRPr="00530AA7" w:rsidRDefault="0009673D" w:rsidP="0009673D">
            <w:pPr>
              <w:numPr>
                <w:ilvl w:val="0"/>
                <w:numId w:val="8"/>
              </w:numPr>
              <w:suppressAutoHyphens w:val="0"/>
              <w:ind w:left="0"/>
              <w:jc w:val="right"/>
              <w:rPr>
                <w:sz w:val="24"/>
              </w:rPr>
            </w:pPr>
          </w:p>
        </w:tc>
        <w:tc>
          <w:tcPr>
            <w:tcW w:w="5528" w:type="dxa"/>
          </w:tcPr>
          <w:p w:rsidR="0009673D" w:rsidRDefault="0009673D" w:rsidP="0009673D">
            <w:pPr>
              <w:jc w:val="both"/>
              <w:rPr>
                <w:bCs/>
                <w:sz w:val="24"/>
              </w:rPr>
            </w:pPr>
            <w:r w:rsidRPr="00245B75">
              <w:rPr>
                <w:bCs/>
                <w:sz w:val="24"/>
              </w:rPr>
              <w:t>Подписание выверенного и уточненного списка избирателей и заверение печатью участковой комиссии</w:t>
            </w:r>
          </w:p>
          <w:p w:rsidR="0009673D" w:rsidRPr="00C415E7" w:rsidRDefault="0009673D" w:rsidP="0009673D">
            <w:pPr>
              <w:keepNext/>
              <w:widowControl w:val="0"/>
              <w:contextualSpacing/>
              <w:jc w:val="both"/>
              <w:rPr>
                <w:sz w:val="24"/>
              </w:rPr>
            </w:pPr>
          </w:p>
        </w:tc>
        <w:tc>
          <w:tcPr>
            <w:tcW w:w="4820" w:type="dxa"/>
          </w:tcPr>
          <w:p w:rsidR="0009673D" w:rsidRPr="00245B75" w:rsidRDefault="0009673D" w:rsidP="0009673D">
            <w:pPr>
              <w:contextualSpacing/>
              <w:jc w:val="center"/>
              <w:rPr>
                <w:sz w:val="24"/>
              </w:rPr>
            </w:pPr>
            <w:r w:rsidRPr="00245B75">
              <w:rPr>
                <w:sz w:val="24"/>
              </w:rPr>
              <w:t>не позднее 1</w:t>
            </w:r>
            <w:r>
              <w:rPr>
                <w:sz w:val="24"/>
              </w:rPr>
              <w:t>7</w:t>
            </w:r>
            <w:r w:rsidRPr="00245B75">
              <w:rPr>
                <w:sz w:val="24"/>
              </w:rPr>
              <w:t xml:space="preserve"> сентября </w:t>
            </w:r>
            <w:r>
              <w:rPr>
                <w:sz w:val="24"/>
              </w:rPr>
              <w:t>2026</w:t>
            </w:r>
            <w:r w:rsidRPr="00245B75">
              <w:rPr>
                <w:sz w:val="24"/>
              </w:rPr>
              <w:t xml:space="preserve"> года</w:t>
            </w:r>
          </w:p>
          <w:p w:rsidR="0009673D" w:rsidRPr="00245B75" w:rsidRDefault="0009673D" w:rsidP="0009673D">
            <w:pPr>
              <w:keepNext/>
              <w:widowControl w:val="0"/>
              <w:contextualSpacing/>
              <w:jc w:val="center"/>
              <w:rPr>
                <w:bCs/>
                <w:sz w:val="24"/>
              </w:rPr>
            </w:pPr>
            <w:r w:rsidRPr="00245B75">
              <w:rPr>
                <w:bCs/>
                <w:sz w:val="24"/>
              </w:rPr>
              <w:t>(</w:t>
            </w:r>
            <w:r w:rsidRPr="0009673D">
              <w:rPr>
                <w:sz w:val="24"/>
              </w:rPr>
              <w:t>не позднее дня, предшествующего дню голосования</w:t>
            </w:r>
            <w:r>
              <w:rPr>
                <w:bCs/>
                <w:sz w:val="24"/>
              </w:rPr>
              <w:t>,</w:t>
            </w:r>
            <w:r w:rsidRPr="00245B75">
              <w:rPr>
                <w:bCs/>
                <w:sz w:val="24"/>
              </w:rPr>
              <w:t xml:space="preserve"> п. 14 ст. 17 ФЗ, ч. 12 ст. 11 КЗ)</w:t>
            </w:r>
          </w:p>
          <w:p w:rsidR="0009673D" w:rsidRPr="00C415E7" w:rsidRDefault="0009673D" w:rsidP="0009673D">
            <w:pPr>
              <w:jc w:val="center"/>
              <w:rPr>
                <w:sz w:val="24"/>
              </w:rPr>
            </w:pPr>
          </w:p>
        </w:tc>
        <w:tc>
          <w:tcPr>
            <w:tcW w:w="3827" w:type="dxa"/>
          </w:tcPr>
          <w:p w:rsidR="0009673D" w:rsidRPr="00C415E7" w:rsidRDefault="0009673D" w:rsidP="0009673D">
            <w:pPr>
              <w:jc w:val="center"/>
              <w:rPr>
                <w:sz w:val="24"/>
              </w:rPr>
            </w:pPr>
            <w:r>
              <w:rPr>
                <w:bCs/>
                <w:sz w:val="24"/>
              </w:rPr>
              <w:t>п</w:t>
            </w:r>
            <w:r w:rsidRPr="00530AA7">
              <w:rPr>
                <w:bCs/>
                <w:sz w:val="24"/>
              </w:rPr>
              <w:t>редседатели и секретари участковых избирательных комиссий</w:t>
            </w:r>
          </w:p>
        </w:tc>
      </w:tr>
      <w:tr w:rsidR="0009673D" w:rsidRPr="00530AA7" w:rsidTr="00FB7944">
        <w:trPr>
          <w:trHeight w:val="168"/>
        </w:trPr>
        <w:tc>
          <w:tcPr>
            <w:tcW w:w="14992" w:type="dxa"/>
            <w:gridSpan w:val="4"/>
            <w:vAlign w:val="center"/>
          </w:tcPr>
          <w:p w:rsidR="00996733" w:rsidRDefault="00996733" w:rsidP="0009673D">
            <w:pPr>
              <w:jc w:val="center"/>
              <w:rPr>
                <w:b/>
                <w:sz w:val="24"/>
              </w:rPr>
            </w:pPr>
          </w:p>
          <w:p w:rsidR="0009673D" w:rsidRPr="00245B75" w:rsidRDefault="0009673D" w:rsidP="0009673D">
            <w:pPr>
              <w:jc w:val="center"/>
              <w:rPr>
                <w:b/>
                <w:bCs/>
                <w:sz w:val="24"/>
              </w:rPr>
            </w:pPr>
            <w:r>
              <w:rPr>
                <w:b/>
                <w:sz w:val="24"/>
                <w:lang w:val="en-US"/>
              </w:rPr>
              <w:t>I</w:t>
            </w:r>
            <w:r>
              <w:rPr>
                <w:b/>
                <w:bCs/>
                <w:sz w:val="24"/>
                <w:lang w:val="en-US"/>
              </w:rPr>
              <w:t>V</w:t>
            </w:r>
            <w:r w:rsidRPr="00E515B4">
              <w:rPr>
                <w:b/>
                <w:bCs/>
                <w:sz w:val="24"/>
              </w:rPr>
              <w:t xml:space="preserve">. </w:t>
            </w:r>
            <w:r>
              <w:rPr>
                <w:b/>
                <w:bCs/>
                <w:sz w:val="24"/>
              </w:rPr>
              <w:t>ВЫДВИЖЕНИЕ И РЕГИСТРАЦИЯ КАНДИДАТОВ</w:t>
            </w:r>
            <w:r w:rsidRPr="00245B75">
              <w:rPr>
                <w:b/>
                <w:bCs/>
                <w:sz w:val="24"/>
              </w:rPr>
              <w:t xml:space="preserve"> </w:t>
            </w:r>
          </w:p>
          <w:p w:rsidR="0009673D" w:rsidRPr="00245B75" w:rsidRDefault="0009673D" w:rsidP="0009673D">
            <w:pPr>
              <w:jc w:val="center"/>
              <w:rPr>
                <w:sz w:val="24"/>
              </w:rPr>
            </w:pPr>
          </w:p>
        </w:tc>
      </w:tr>
      <w:tr w:rsidR="004E3E76" w:rsidRPr="00530AA7" w:rsidTr="00FB7944">
        <w:tc>
          <w:tcPr>
            <w:tcW w:w="817" w:type="dxa"/>
          </w:tcPr>
          <w:p w:rsidR="004E3E76" w:rsidRPr="00530AA7" w:rsidRDefault="004E3E76" w:rsidP="0009673D">
            <w:pPr>
              <w:numPr>
                <w:ilvl w:val="0"/>
                <w:numId w:val="8"/>
              </w:numPr>
              <w:suppressAutoHyphens w:val="0"/>
              <w:ind w:left="0"/>
              <w:jc w:val="right"/>
              <w:rPr>
                <w:sz w:val="24"/>
              </w:rPr>
            </w:pPr>
          </w:p>
        </w:tc>
        <w:tc>
          <w:tcPr>
            <w:tcW w:w="5528" w:type="dxa"/>
          </w:tcPr>
          <w:p w:rsidR="007F380B" w:rsidRDefault="004E3E76" w:rsidP="0009673D">
            <w:pPr>
              <w:jc w:val="both"/>
              <w:rPr>
                <w:bCs/>
                <w:sz w:val="24"/>
              </w:rPr>
            </w:pPr>
            <w:r>
              <w:rPr>
                <w:bCs/>
                <w:sz w:val="24"/>
              </w:rPr>
              <w:t>Н</w:t>
            </w:r>
            <w:r w:rsidRPr="004E3E76">
              <w:rPr>
                <w:bCs/>
                <w:sz w:val="24"/>
              </w:rPr>
              <w:t>аправл</w:t>
            </w:r>
            <w:r>
              <w:rPr>
                <w:bCs/>
                <w:sz w:val="24"/>
              </w:rPr>
              <w:t>ение</w:t>
            </w:r>
            <w:r w:rsidRPr="004E3E76">
              <w:rPr>
                <w:bCs/>
                <w:sz w:val="24"/>
              </w:rPr>
              <w:t xml:space="preserve"> в избирательную комиссию, </w:t>
            </w:r>
            <w:r w:rsidRPr="004E3E76">
              <w:rPr>
                <w:bCs/>
                <w:sz w:val="24"/>
              </w:rPr>
              <w:lastRenderedPageBreak/>
              <w:t>организующую соответствующие муниципальные выборы, спис</w:t>
            </w:r>
            <w:r>
              <w:rPr>
                <w:bCs/>
                <w:sz w:val="24"/>
              </w:rPr>
              <w:t xml:space="preserve">ка </w:t>
            </w:r>
            <w:r w:rsidRPr="004E3E76">
              <w:rPr>
                <w:bCs/>
                <w:sz w:val="24"/>
              </w:rPr>
              <w:t>политических партий, их соответствующих региональных отделений и иных структурных подразделений политических партий, иных общественных объединений и их структурных подразделений, имеющих право в соответствии с федеральными законами "</w:t>
            </w:r>
            <w:hyperlink r:id="rId8" w:history="1">
              <w:r w:rsidRPr="004E3E76">
                <w:rPr>
                  <w:bCs/>
                  <w:sz w:val="24"/>
                </w:rPr>
                <w:t>Об основных гарантиях избирательных прав и права на участие в референдуме граждан Российской Федерации</w:t>
              </w:r>
            </w:hyperlink>
            <w:r w:rsidRPr="004E3E76">
              <w:rPr>
                <w:bCs/>
                <w:sz w:val="24"/>
              </w:rPr>
              <w:t>" и "</w:t>
            </w:r>
            <w:hyperlink r:id="rId9" w:history="1">
              <w:r w:rsidRPr="004E3E76">
                <w:rPr>
                  <w:bCs/>
                  <w:sz w:val="24"/>
                </w:rPr>
                <w:t>О политических партиях</w:t>
              </w:r>
            </w:hyperlink>
            <w:r w:rsidRPr="004E3E76">
              <w:rPr>
                <w:bCs/>
                <w:sz w:val="24"/>
              </w:rPr>
              <w:t>" по состоянию на день официального опубликования (публикации) решения о назначении выборов принимать участие в выборах в качестве избирательных объединений</w:t>
            </w:r>
          </w:p>
          <w:p w:rsidR="004E3E76" w:rsidRPr="004E3E76" w:rsidRDefault="004E3E76" w:rsidP="0009673D">
            <w:pPr>
              <w:jc w:val="both"/>
              <w:rPr>
                <w:bCs/>
                <w:sz w:val="24"/>
              </w:rPr>
            </w:pPr>
            <w:r w:rsidRPr="004E3E76">
              <w:rPr>
                <w:bCs/>
                <w:sz w:val="24"/>
              </w:rPr>
              <w:t xml:space="preserve"> </w:t>
            </w:r>
          </w:p>
        </w:tc>
        <w:tc>
          <w:tcPr>
            <w:tcW w:w="4820" w:type="dxa"/>
          </w:tcPr>
          <w:p w:rsidR="004E3E76" w:rsidRDefault="004E3E76" w:rsidP="0009673D">
            <w:pPr>
              <w:pStyle w:val="12"/>
              <w:keepNext w:val="0"/>
              <w:ind w:right="0"/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  <w:lang w:eastAsia="zh-CN"/>
              </w:rPr>
            </w:pPr>
            <w:r w:rsidRPr="004E3E76"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  <w:lang w:eastAsia="zh-CN"/>
              </w:rPr>
              <w:lastRenderedPageBreak/>
              <w:t xml:space="preserve">не позднее чем через три дня со дня </w:t>
            </w:r>
            <w:r w:rsidRPr="004E3E76"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  <w:lang w:eastAsia="zh-CN"/>
              </w:rPr>
              <w:lastRenderedPageBreak/>
              <w:t>официального опубликования (публикации) решения о назначении выборов</w:t>
            </w:r>
          </w:p>
          <w:p w:rsidR="004E3E76" w:rsidRPr="004E3E76" w:rsidRDefault="004E3E76" w:rsidP="004E3E76">
            <w:pPr>
              <w:jc w:val="center"/>
            </w:pPr>
            <w:r>
              <w:rPr>
                <w:bCs/>
                <w:sz w:val="24"/>
              </w:rPr>
              <w:t>(ч</w:t>
            </w:r>
            <w:r w:rsidRPr="00245B75">
              <w:rPr>
                <w:bCs/>
                <w:sz w:val="24"/>
              </w:rPr>
              <w:t>. </w:t>
            </w:r>
            <w:r>
              <w:rPr>
                <w:bCs/>
                <w:sz w:val="24"/>
              </w:rPr>
              <w:t>3</w:t>
            </w:r>
            <w:r w:rsidRPr="00245B75">
              <w:rPr>
                <w:bCs/>
                <w:sz w:val="24"/>
              </w:rPr>
              <w:t xml:space="preserve"> ст. </w:t>
            </w:r>
            <w:r>
              <w:rPr>
                <w:bCs/>
                <w:sz w:val="24"/>
              </w:rPr>
              <w:t>15</w:t>
            </w:r>
            <w:r w:rsidRPr="00245B75">
              <w:rPr>
                <w:bCs/>
                <w:sz w:val="24"/>
              </w:rPr>
              <w:t xml:space="preserve"> КЗ)</w:t>
            </w:r>
          </w:p>
        </w:tc>
        <w:tc>
          <w:tcPr>
            <w:tcW w:w="3827" w:type="dxa"/>
          </w:tcPr>
          <w:p w:rsidR="004E3E76" w:rsidRPr="00FD1AAA" w:rsidRDefault="00FD1AAA" w:rsidP="0009673D">
            <w:pPr>
              <w:jc w:val="center"/>
              <w:rPr>
                <w:sz w:val="24"/>
              </w:rPr>
            </w:pPr>
            <w:r w:rsidRPr="00FD1AAA">
              <w:rPr>
                <w:sz w:val="24"/>
              </w:rPr>
              <w:lastRenderedPageBreak/>
              <w:t xml:space="preserve">Управление Министерства </w:t>
            </w:r>
            <w:r w:rsidRPr="00FD1AAA">
              <w:rPr>
                <w:sz w:val="24"/>
              </w:rPr>
              <w:lastRenderedPageBreak/>
              <w:t>юстиции Российской Федерации по Краснодарскому краю</w:t>
            </w:r>
          </w:p>
        </w:tc>
      </w:tr>
      <w:tr w:rsidR="0009673D" w:rsidRPr="00530AA7" w:rsidTr="00FB7944">
        <w:tc>
          <w:tcPr>
            <w:tcW w:w="817" w:type="dxa"/>
          </w:tcPr>
          <w:p w:rsidR="0009673D" w:rsidRPr="00530AA7" w:rsidRDefault="0009673D" w:rsidP="0009673D">
            <w:pPr>
              <w:numPr>
                <w:ilvl w:val="0"/>
                <w:numId w:val="8"/>
              </w:numPr>
              <w:suppressAutoHyphens w:val="0"/>
              <w:ind w:left="0"/>
              <w:jc w:val="right"/>
              <w:rPr>
                <w:sz w:val="24"/>
              </w:rPr>
            </w:pPr>
          </w:p>
        </w:tc>
        <w:tc>
          <w:tcPr>
            <w:tcW w:w="5528" w:type="dxa"/>
          </w:tcPr>
          <w:p w:rsidR="0009673D" w:rsidRPr="00245B75" w:rsidRDefault="0009673D" w:rsidP="0009673D">
            <w:pPr>
              <w:jc w:val="both"/>
              <w:rPr>
                <w:sz w:val="24"/>
              </w:rPr>
            </w:pPr>
            <w:r w:rsidRPr="00245B75">
              <w:rPr>
                <w:sz w:val="24"/>
              </w:rPr>
              <w:t>Выдвижение кандидатов и представление документов в избирательную комиссию, организующую выборы</w:t>
            </w:r>
          </w:p>
        </w:tc>
        <w:tc>
          <w:tcPr>
            <w:tcW w:w="4820" w:type="dxa"/>
          </w:tcPr>
          <w:p w:rsidR="0009673D" w:rsidRPr="00245B75" w:rsidRDefault="0009673D" w:rsidP="0009673D">
            <w:pPr>
              <w:pStyle w:val="12"/>
              <w:keepNext w:val="0"/>
              <w:ind w:right="0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245B75"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 xml:space="preserve">начинается со дня, следующего за днем официального опубликования (публикации) решения о назначении </w:t>
            </w:r>
            <w:r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>выборов</w:t>
            </w:r>
            <w:r w:rsidRPr="00245B75"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 xml:space="preserve">, </w:t>
            </w:r>
            <w:r w:rsidRPr="00245B75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заканчивается в 18.00 часов </w:t>
            </w:r>
          </w:p>
          <w:p w:rsidR="0009673D" w:rsidRPr="00245B75" w:rsidRDefault="00215DE5" w:rsidP="0009673D">
            <w:pPr>
              <w:pStyle w:val="12"/>
              <w:keepNext w:val="0"/>
              <w:ind w:right="0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5 августа</w:t>
            </w:r>
            <w:r w:rsidR="0009673D" w:rsidRPr="00245B75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</w:t>
            </w:r>
            <w:r w:rsidR="0009673D">
              <w:rPr>
                <w:rFonts w:ascii="Times New Roman" w:hAnsi="Times New Roman" w:cs="Times New Roman"/>
                <w:b w:val="0"/>
                <w:sz w:val="24"/>
                <w:szCs w:val="24"/>
              </w:rPr>
              <w:t>2026</w:t>
            </w:r>
            <w:r w:rsidR="0009673D" w:rsidRPr="00245B75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года</w:t>
            </w:r>
          </w:p>
          <w:p w:rsidR="0009673D" w:rsidRDefault="0009673D" w:rsidP="0009673D">
            <w:pPr>
              <w:spacing w:line="228" w:lineRule="auto"/>
              <w:jc w:val="center"/>
              <w:rPr>
                <w:sz w:val="24"/>
              </w:rPr>
            </w:pPr>
            <w:r w:rsidRPr="00245B75">
              <w:rPr>
                <w:sz w:val="24"/>
              </w:rPr>
              <w:t>(</w:t>
            </w:r>
            <w:r>
              <w:rPr>
                <w:sz w:val="24"/>
              </w:rPr>
              <w:t xml:space="preserve">за 45 дней до дня голосования, </w:t>
            </w:r>
          </w:p>
          <w:p w:rsidR="0009673D" w:rsidRPr="00245B75" w:rsidRDefault="0009673D" w:rsidP="0009673D">
            <w:pPr>
              <w:spacing w:line="228" w:lineRule="auto"/>
              <w:jc w:val="center"/>
              <w:rPr>
                <w:sz w:val="24"/>
              </w:rPr>
            </w:pPr>
            <w:r w:rsidRPr="00245B75">
              <w:rPr>
                <w:sz w:val="24"/>
              </w:rPr>
              <w:t>ч. 1 ст. 18 КЗ)</w:t>
            </w:r>
          </w:p>
          <w:p w:rsidR="0009673D" w:rsidRPr="00245B75" w:rsidRDefault="0009673D" w:rsidP="0009673D">
            <w:pPr>
              <w:pStyle w:val="12"/>
              <w:ind w:right="0"/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3827" w:type="dxa"/>
          </w:tcPr>
          <w:p w:rsidR="0009673D" w:rsidRDefault="0009673D" w:rsidP="0009673D">
            <w:pPr>
              <w:jc w:val="center"/>
              <w:rPr>
                <w:sz w:val="24"/>
              </w:rPr>
            </w:pPr>
            <w:r>
              <w:rPr>
                <w:sz w:val="24"/>
              </w:rPr>
              <w:t>г</w:t>
            </w:r>
            <w:r w:rsidRPr="00F664FE">
              <w:rPr>
                <w:sz w:val="24"/>
              </w:rPr>
              <w:t>раждан</w:t>
            </w:r>
            <w:r>
              <w:rPr>
                <w:sz w:val="24"/>
              </w:rPr>
              <w:t>е</w:t>
            </w:r>
            <w:r w:rsidRPr="00F664FE">
              <w:rPr>
                <w:sz w:val="24"/>
              </w:rPr>
              <w:t xml:space="preserve"> Российской Федерации, обладающи</w:t>
            </w:r>
            <w:r>
              <w:rPr>
                <w:sz w:val="24"/>
              </w:rPr>
              <w:t>е</w:t>
            </w:r>
            <w:r w:rsidRPr="00F664FE">
              <w:rPr>
                <w:sz w:val="24"/>
              </w:rPr>
              <w:t xml:space="preserve"> пассивным избирательн</w:t>
            </w:r>
            <w:r>
              <w:rPr>
                <w:sz w:val="24"/>
              </w:rPr>
              <w:t>ым правом, политические партии,</w:t>
            </w:r>
            <w:r w:rsidRPr="00F664FE">
              <w:rPr>
                <w:sz w:val="24"/>
              </w:rPr>
              <w:t xml:space="preserve"> либо их региональные отделения или иные структурные подразделения, общественные объединения, имеющие в соответствии с федеральным законом право участвовать в муниципальных выборах</w:t>
            </w:r>
          </w:p>
          <w:p w:rsidR="0009673D" w:rsidRPr="00F664FE" w:rsidRDefault="0009673D" w:rsidP="0009673D">
            <w:pPr>
              <w:jc w:val="center"/>
              <w:rPr>
                <w:b/>
                <w:sz w:val="24"/>
              </w:rPr>
            </w:pPr>
          </w:p>
        </w:tc>
      </w:tr>
      <w:tr w:rsidR="0009673D" w:rsidRPr="00530AA7" w:rsidTr="00FB7944">
        <w:tc>
          <w:tcPr>
            <w:tcW w:w="817" w:type="dxa"/>
          </w:tcPr>
          <w:p w:rsidR="0009673D" w:rsidRPr="00530AA7" w:rsidRDefault="0009673D" w:rsidP="0009673D">
            <w:pPr>
              <w:numPr>
                <w:ilvl w:val="0"/>
                <w:numId w:val="8"/>
              </w:numPr>
              <w:suppressAutoHyphens w:val="0"/>
              <w:ind w:left="0"/>
              <w:jc w:val="right"/>
              <w:rPr>
                <w:sz w:val="24"/>
              </w:rPr>
            </w:pPr>
          </w:p>
        </w:tc>
        <w:tc>
          <w:tcPr>
            <w:tcW w:w="5528" w:type="dxa"/>
          </w:tcPr>
          <w:p w:rsidR="0009673D" w:rsidRPr="00F664FE" w:rsidRDefault="0009673D" w:rsidP="0009673D">
            <w:pPr>
              <w:pStyle w:val="12"/>
              <w:keepNext w:val="0"/>
              <w:ind w:right="0"/>
              <w:jc w:val="both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F664FE">
              <w:rPr>
                <w:rFonts w:ascii="Times New Roman" w:hAnsi="Times New Roman" w:cs="Times New Roman"/>
                <w:b w:val="0"/>
                <w:sz w:val="24"/>
                <w:szCs w:val="24"/>
              </w:rPr>
              <w:t>Выдача письменного подтверждения получения документов о выдвижении</w:t>
            </w:r>
          </w:p>
        </w:tc>
        <w:tc>
          <w:tcPr>
            <w:tcW w:w="4820" w:type="dxa"/>
          </w:tcPr>
          <w:p w:rsidR="0009673D" w:rsidRPr="00F664FE" w:rsidRDefault="0009673D" w:rsidP="0009673D">
            <w:pPr>
              <w:jc w:val="center"/>
              <w:rPr>
                <w:sz w:val="24"/>
              </w:rPr>
            </w:pPr>
            <w:r>
              <w:rPr>
                <w:sz w:val="24"/>
              </w:rPr>
              <w:t>н</w:t>
            </w:r>
            <w:r w:rsidRPr="00F664FE">
              <w:rPr>
                <w:sz w:val="24"/>
              </w:rPr>
              <w:t>езамедлительно после получения документов о выдвижении</w:t>
            </w:r>
          </w:p>
          <w:p w:rsidR="0009673D" w:rsidRPr="00F664FE" w:rsidRDefault="0009673D" w:rsidP="0009673D">
            <w:pPr>
              <w:jc w:val="center"/>
              <w:rPr>
                <w:sz w:val="24"/>
              </w:rPr>
            </w:pPr>
            <w:r w:rsidRPr="00F664FE">
              <w:rPr>
                <w:sz w:val="24"/>
              </w:rPr>
              <w:t>(ч. 3 ст. 71 КЗ)</w:t>
            </w:r>
          </w:p>
          <w:p w:rsidR="0009673D" w:rsidRPr="00F664FE" w:rsidRDefault="0009673D" w:rsidP="0009673D">
            <w:pPr>
              <w:pStyle w:val="12"/>
              <w:ind w:right="0"/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3827" w:type="dxa"/>
          </w:tcPr>
          <w:p w:rsidR="003B3572" w:rsidRDefault="003B3572" w:rsidP="003B3572">
            <w:pPr>
              <w:jc w:val="center"/>
              <w:rPr>
                <w:sz w:val="24"/>
              </w:rPr>
            </w:pPr>
            <w:r>
              <w:rPr>
                <w:bCs/>
                <w:sz w:val="24"/>
              </w:rPr>
              <w:t xml:space="preserve">территориальная избирательная комисси Северская  </w:t>
            </w:r>
          </w:p>
          <w:p w:rsidR="0009673D" w:rsidRPr="00CF12B7" w:rsidRDefault="0009673D" w:rsidP="0009673D">
            <w:pPr>
              <w:jc w:val="center"/>
              <w:rPr>
                <w:bCs/>
                <w:sz w:val="24"/>
              </w:rPr>
            </w:pPr>
          </w:p>
        </w:tc>
      </w:tr>
      <w:tr w:rsidR="0009673D" w:rsidRPr="00530AA7" w:rsidTr="00FB7944">
        <w:tc>
          <w:tcPr>
            <w:tcW w:w="817" w:type="dxa"/>
          </w:tcPr>
          <w:p w:rsidR="0009673D" w:rsidRPr="00530AA7" w:rsidRDefault="0009673D" w:rsidP="0009673D">
            <w:pPr>
              <w:numPr>
                <w:ilvl w:val="0"/>
                <w:numId w:val="8"/>
              </w:numPr>
              <w:suppressAutoHyphens w:val="0"/>
              <w:ind w:left="0"/>
              <w:jc w:val="right"/>
              <w:rPr>
                <w:sz w:val="24"/>
              </w:rPr>
            </w:pPr>
          </w:p>
        </w:tc>
        <w:tc>
          <w:tcPr>
            <w:tcW w:w="5528" w:type="dxa"/>
          </w:tcPr>
          <w:p w:rsidR="0009673D" w:rsidRPr="00F664FE" w:rsidRDefault="0009673D" w:rsidP="0009673D">
            <w:pPr>
              <w:pStyle w:val="12"/>
              <w:keepNext w:val="0"/>
              <w:tabs>
                <w:tab w:val="left" w:pos="1757"/>
              </w:tabs>
              <w:ind w:right="0"/>
              <w:jc w:val="both"/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</w:pPr>
            <w:r w:rsidRPr="00F664FE"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>Направление на проверку сведений, представленных кандидатом</w:t>
            </w:r>
          </w:p>
          <w:p w:rsidR="0009673D" w:rsidRPr="00F664FE" w:rsidRDefault="0009673D" w:rsidP="0009673D">
            <w:pPr>
              <w:jc w:val="both"/>
              <w:rPr>
                <w:sz w:val="24"/>
              </w:rPr>
            </w:pPr>
          </w:p>
        </w:tc>
        <w:tc>
          <w:tcPr>
            <w:tcW w:w="4820" w:type="dxa"/>
          </w:tcPr>
          <w:p w:rsidR="0009673D" w:rsidRPr="00F664FE" w:rsidRDefault="0009673D" w:rsidP="0009673D">
            <w:pPr>
              <w:jc w:val="center"/>
              <w:rPr>
                <w:sz w:val="24"/>
              </w:rPr>
            </w:pPr>
            <w:r>
              <w:rPr>
                <w:sz w:val="24"/>
              </w:rPr>
              <w:t>н</w:t>
            </w:r>
            <w:r w:rsidRPr="00F664FE">
              <w:rPr>
                <w:sz w:val="24"/>
              </w:rPr>
              <w:t xml:space="preserve">езамедлительно после получения </w:t>
            </w:r>
            <w:r w:rsidRPr="00F664FE">
              <w:rPr>
                <w:sz w:val="24"/>
              </w:rPr>
              <w:br/>
              <w:t>документов о выдвижении</w:t>
            </w:r>
          </w:p>
          <w:p w:rsidR="0009673D" w:rsidRPr="00F664FE" w:rsidRDefault="0009673D" w:rsidP="0009673D">
            <w:pPr>
              <w:jc w:val="center"/>
              <w:rPr>
                <w:b/>
                <w:sz w:val="24"/>
              </w:rPr>
            </w:pPr>
            <w:r w:rsidRPr="00F664FE">
              <w:rPr>
                <w:sz w:val="24"/>
              </w:rPr>
              <w:t>(ч. 6 ст. 19 КЗ)</w:t>
            </w:r>
          </w:p>
        </w:tc>
        <w:tc>
          <w:tcPr>
            <w:tcW w:w="3827" w:type="dxa"/>
          </w:tcPr>
          <w:p w:rsidR="003B3572" w:rsidRDefault="003B3572" w:rsidP="003B3572">
            <w:pPr>
              <w:jc w:val="center"/>
              <w:rPr>
                <w:sz w:val="24"/>
              </w:rPr>
            </w:pPr>
            <w:r>
              <w:rPr>
                <w:bCs/>
                <w:sz w:val="24"/>
              </w:rPr>
              <w:t xml:space="preserve">территориальная избирательная комисси Северская  </w:t>
            </w:r>
          </w:p>
          <w:p w:rsidR="0009673D" w:rsidRPr="00F664FE" w:rsidRDefault="0009673D" w:rsidP="0009673D">
            <w:pPr>
              <w:jc w:val="center"/>
              <w:rPr>
                <w:sz w:val="24"/>
              </w:rPr>
            </w:pPr>
          </w:p>
        </w:tc>
      </w:tr>
      <w:tr w:rsidR="0009673D" w:rsidRPr="00530AA7" w:rsidTr="00FB7944">
        <w:tc>
          <w:tcPr>
            <w:tcW w:w="817" w:type="dxa"/>
          </w:tcPr>
          <w:p w:rsidR="0009673D" w:rsidRPr="00530AA7" w:rsidRDefault="0009673D" w:rsidP="0009673D">
            <w:pPr>
              <w:numPr>
                <w:ilvl w:val="0"/>
                <w:numId w:val="8"/>
              </w:numPr>
              <w:suppressAutoHyphens w:val="0"/>
              <w:ind w:left="0"/>
              <w:jc w:val="right"/>
              <w:rPr>
                <w:sz w:val="24"/>
              </w:rPr>
            </w:pPr>
          </w:p>
        </w:tc>
        <w:tc>
          <w:tcPr>
            <w:tcW w:w="5528" w:type="dxa"/>
          </w:tcPr>
          <w:p w:rsidR="0009673D" w:rsidRPr="00810E61" w:rsidRDefault="0009673D" w:rsidP="0009673D">
            <w:pPr>
              <w:pStyle w:val="12"/>
              <w:keepNext w:val="0"/>
              <w:tabs>
                <w:tab w:val="left" w:pos="1757"/>
              </w:tabs>
              <w:ind w:right="0"/>
              <w:jc w:val="both"/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</w:pPr>
            <w:r w:rsidRPr="00810E61"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>Проверка достоверности:</w:t>
            </w:r>
          </w:p>
          <w:p w:rsidR="0009673D" w:rsidRDefault="0009673D" w:rsidP="0009673D">
            <w:pPr>
              <w:pStyle w:val="12"/>
              <w:keepNext w:val="0"/>
              <w:tabs>
                <w:tab w:val="left" w:pos="1757"/>
              </w:tabs>
              <w:ind w:right="0"/>
              <w:jc w:val="both"/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</w:pPr>
            <w:r w:rsidRPr="00810E61"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>- биографических данных (в том числе о наличии судимости, гражданства иностранного государства);</w:t>
            </w:r>
          </w:p>
          <w:p w:rsidR="0009673D" w:rsidRPr="00B553DC" w:rsidRDefault="0009673D" w:rsidP="0009673D">
            <w:pPr>
              <w:jc w:val="both"/>
            </w:pPr>
          </w:p>
          <w:p w:rsidR="0009673D" w:rsidRDefault="0009673D" w:rsidP="0009673D">
            <w:pPr>
              <w:jc w:val="both"/>
              <w:rPr>
                <w:sz w:val="24"/>
                <w:shd w:val="clear" w:color="auto" w:fill="FFFFFF"/>
              </w:rPr>
            </w:pPr>
            <w:r w:rsidRPr="00810E61">
              <w:rPr>
                <w:sz w:val="24"/>
                <w:shd w:val="clear" w:color="auto" w:fill="FFFFFF"/>
              </w:rPr>
              <w:t>- о наличии у кандидата статуса иностранного агента либо кандидата, аффилированного с иностранным агентом;</w:t>
            </w:r>
          </w:p>
          <w:p w:rsidR="0009673D" w:rsidRPr="00810E61" w:rsidRDefault="0009673D" w:rsidP="0009673D">
            <w:pPr>
              <w:jc w:val="both"/>
              <w:rPr>
                <w:sz w:val="24"/>
                <w:shd w:val="clear" w:color="auto" w:fill="FFFFFF"/>
              </w:rPr>
            </w:pPr>
          </w:p>
          <w:p w:rsidR="0009673D" w:rsidRDefault="0009673D" w:rsidP="0009673D">
            <w:pPr>
              <w:jc w:val="both"/>
              <w:rPr>
                <w:sz w:val="24"/>
                <w:shd w:val="clear" w:color="auto" w:fill="FFFFFF"/>
              </w:rPr>
            </w:pPr>
            <w:r w:rsidRPr="00810E61">
              <w:rPr>
                <w:sz w:val="24"/>
                <w:shd w:val="clear" w:color="auto" w:fill="FFFFFF"/>
              </w:rPr>
              <w:t xml:space="preserve">- </w:t>
            </w:r>
            <w:r w:rsidR="00FD1AAA">
              <w:rPr>
                <w:sz w:val="24"/>
                <w:shd w:val="clear" w:color="auto" w:fill="FFFFFF"/>
              </w:rPr>
              <w:t xml:space="preserve">о </w:t>
            </w:r>
            <w:r w:rsidRPr="00810E61">
              <w:rPr>
                <w:sz w:val="24"/>
                <w:shd w:val="clear" w:color="auto" w:fill="FFFFFF"/>
              </w:rPr>
              <w:t>причастности кандидата к деятельности экстремисткой или террористической организации;</w:t>
            </w:r>
          </w:p>
          <w:p w:rsidR="0009673D" w:rsidRDefault="0009673D" w:rsidP="0009673D">
            <w:pPr>
              <w:jc w:val="both"/>
              <w:rPr>
                <w:sz w:val="24"/>
                <w:shd w:val="clear" w:color="auto" w:fill="FFFFFF"/>
              </w:rPr>
            </w:pPr>
          </w:p>
          <w:p w:rsidR="0009673D" w:rsidRPr="00810E61" w:rsidRDefault="0009673D" w:rsidP="0009673D">
            <w:pPr>
              <w:pStyle w:val="12"/>
              <w:keepNext w:val="0"/>
              <w:tabs>
                <w:tab w:val="left" w:pos="1757"/>
              </w:tabs>
              <w:ind w:right="0"/>
              <w:jc w:val="both"/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</w:pPr>
            <w:r w:rsidRPr="00810E61"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>- сведений о доходах и имуществе кандидата</w:t>
            </w:r>
          </w:p>
          <w:p w:rsidR="0009673D" w:rsidRPr="00810E61" w:rsidRDefault="0009673D" w:rsidP="0009673D">
            <w:pPr>
              <w:jc w:val="both"/>
              <w:rPr>
                <w:sz w:val="24"/>
              </w:rPr>
            </w:pPr>
          </w:p>
        </w:tc>
        <w:tc>
          <w:tcPr>
            <w:tcW w:w="4820" w:type="dxa"/>
          </w:tcPr>
          <w:p w:rsidR="0009673D" w:rsidRPr="00F664FE" w:rsidRDefault="0009673D" w:rsidP="0009673D">
            <w:pPr>
              <w:jc w:val="center"/>
              <w:rPr>
                <w:sz w:val="24"/>
              </w:rPr>
            </w:pPr>
          </w:p>
          <w:p w:rsidR="0009673D" w:rsidRDefault="0009673D" w:rsidP="0009673D">
            <w:pPr>
              <w:jc w:val="center"/>
              <w:rPr>
                <w:sz w:val="24"/>
              </w:rPr>
            </w:pPr>
            <w:r w:rsidRPr="00F664FE">
              <w:rPr>
                <w:sz w:val="24"/>
              </w:rPr>
              <w:t>в течение 10 дней со дня их поступления в соответствующий орган</w:t>
            </w:r>
          </w:p>
          <w:p w:rsidR="0009673D" w:rsidRDefault="0009673D" w:rsidP="0009673D">
            <w:pPr>
              <w:jc w:val="center"/>
              <w:rPr>
                <w:sz w:val="24"/>
              </w:rPr>
            </w:pPr>
          </w:p>
          <w:p w:rsidR="0009673D" w:rsidRDefault="0009673D" w:rsidP="0009673D">
            <w:pPr>
              <w:jc w:val="center"/>
              <w:rPr>
                <w:sz w:val="24"/>
              </w:rPr>
            </w:pPr>
          </w:p>
          <w:p w:rsidR="0009673D" w:rsidRPr="00F664FE" w:rsidRDefault="0009673D" w:rsidP="0009673D">
            <w:pPr>
              <w:jc w:val="center"/>
              <w:rPr>
                <w:sz w:val="24"/>
              </w:rPr>
            </w:pPr>
            <w:r w:rsidRPr="00F664FE">
              <w:rPr>
                <w:sz w:val="24"/>
              </w:rPr>
              <w:t>в течение 10 дней со дня их поступления в соответствующий орган</w:t>
            </w:r>
          </w:p>
          <w:p w:rsidR="0009673D" w:rsidRDefault="0009673D" w:rsidP="0009673D">
            <w:pPr>
              <w:jc w:val="center"/>
              <w:rPr>
                <w:sz w:val="24"/>
              </w:rPr>
            </w:pPr>
          </w:p>
          <w:p w:rsidR="0009673D" w:rsidRDefault="0009673D" w:rsidP="0009673D">
            <w:pPr>
              <w:jc w:val="center"/>
              <w:rPr>
                <w:sz w:val="24"/>
              </w:rPr>
            </w:pPr>
          </w:p>
          <w:p w:rsidR="0009673D" w:rsidRPr="00F664FE" w:rsidRDefault="0009673D" w:rsidP="0009673D">
            <w:pPr>
              <w:jc w:val="center"/>
              <w:rPr>
                <w:sz w:val="24"/>
              </w:rPr>
            </w:pPr>
            <w:r w:rsidRPr="00F664FE">
              <w:rPr>
                <w:sz w:val="24"/>
              </w:rPr>
              <w:t>в течение 10 дней со дня их поступления в соответствующий орган</w:t>
            </w:r>
          </w:p>
          <w:p w:rsidR="0009673D" w:rsidRPr="00F664FE" w:rsidRDefault="0009673D" w:rsidP="0009673D">
            <w:pPr>
              <w:jc w:val="center"/>
              <w:rPr>
                <w:sz w:val="24"/>
              </w:rPr>
            </w:pPr>
          </w:p>
          <w:p w:rsidR="0009673D" w:rsidRDefault="0009673D" w:rsidP="0009673D">
            <w:pPr>
              <w:jc w:val="center"/>
              <w:rPr>
                <w:sz w:val="24"/>
              </w:rPr>
            </w:pPr>
          </w:p>
          <w:p w:rsidR="0009673D" w:rsidRPr="00F664FE" w:rsidRDefault="0009673D" w:rsidP="0009673D">
            <w:pPr>
              <w:jc w:val="center"/>
              <w:rPr>
                <w:sz w:val="24"/>
              </w:rPr>
            </w:pPr>
            <w:r w:rsidRPr="00F664FE">
              <w:rPr>
                <w:sz w:val="24"/>
              </w:rPr>
              <w:t>в течение 20 дней со дня их поступления в соответствующий орган</w:t>
            </w:r>
          </w:p>
          <w:p w:rsidR="0009673D" w:rsidRDefault="0009673D" w:rsidP="0009673D">
            <w:pPr>
              <w:jc w:val="center"/>
              <w:rPr>
                <w:sz w:val="24"/>
              </w:rPr>
            </w:pPr>
            <w:r w:rsidRPr="00F664FE">
              <w:rPr>
                <w:sz w:val="24"/>
              </w:rPr>
              <w:t>(ч. 6</w:t>
            </w:r>
            <w:r>
              <w:rPr>
                <w:sz w:val="24"/>
              </w:rPr>
              <w:t xml:space="preserve">, </w:t>
            </w:r>
            <w:r w:rsidRPr="00810E61">
              <w:rPr>
                <w:sz w:val="24"/>
              </w:rPr>
              <w:t>6</w:t>
            </w:r>
            <w:r w:rsidRPr="00810E61">
              <w:rPr>
                <w:sz w:val="24"/>
                <w:vertAlign w:val="superscript"/>
              </w:rPr>
              <w:t xml:space="preserve">2 </w:t>
            </w:r>
            <w:r w:rsidRPr="00F664FE">
              <w:rPr>
                <w:sz w:val="24"/>
              </w:rPr>
              <w:t>ст. 19 КЗ)</w:t>
            </w:r>
          </w:p>
          <w:p w:rsidR="0009673D" w:rsidRPr="00F664FE" w:rsidRDefault="0009673D" w:rsidP="0009673D">
            <w:pPr>
              <w:jc w:val="center"/>
              <w:rPr>
                <w:b/>
                <w:sz w:val="24"/>
              </w:rPr>
            </w:pPr>
          </w:p>
        </w:tc>
        <w:tc>
          <w:tcPr>
            <w:tcW w:w="3827" w:type="dxa"/>
          </w:tcPr>
          <w:p w:rsidR="0009673D" w:rsidRPr="00F664FE" w:rsidRDefault="0009673D" w:rsidP="0009673D">
            <w:pPr>
              <w:pStyle w:val="12"/>
              <w:keepNext w:val="0"/>
              <w:ind w:right="0"/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</w:pPr>
          </w:p>
          <w:p w:rsidR="0009673D" w:rsidRDefault="0009673D" w:rsidP="0009673D">
            <w:pPr>
              <w:pStyle w:val="12"/>
              <w:keepNext w:val="0"/>
              <w:ind w:right="0"/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>с</w:t>
            </w:r>
            <w:r w:rsidRPr="00F664FE"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>оответствующие органы и организации</w:t>
            </w:r>
          </w:p>
          <w:p w:rsidR="0009673D" w:rsidRDefault="0009673D" w:rsidP="0009673D">
            <w:pPr>
              <w:jc w:val="center"/>
              <w:rPr>
                <w:sz w:val="24"/>
              </w:rPr>
            </w:pPr>
          </w:p>
          <w:p w:rsidR="0009673D" w:rsidRDefault="0009673D" w:rsidP="0009673D">
            <w:pPr>
              <w:jc w:val="center"/>
              <w:rPr>
                <w:sz w:val="24"/>
              </w:rPr>
            </w:pPr>
          </w:p>
          <w:p w:rsidR="0009673D" w:rsidRPr="00D2174A" w:rsidRDefault="0009673D" w:rsidP="0009673D">
            <w:pPr>
              <w:jc w:val="center"/>
              <w:rPr>
                <w:lang w:eastAsia="ru-RU"/>
              </w:rPr>
            </w:pPr>
          </w:p>
        </w:tc>
      </w:tr>
      <w:tr w:rsidR="0009673D" w:rsidRPr="00530AA7" w:rsidTr="00FB7944">
        <w:tc>
          <w:tcPr>
            <w:tcW w:w="817" w:type="dxa"/>
          </w:tcPr>
          <w:p w:rsidR="0009673D" w:rsidRPr="00530AA7" w:rsidRDefault="0009673D" w:rsidP="0009673D">
            <w:pPr>
              <w:numPr>
                <w:ilvl w:val="0"/>
                <w:numId w:val="8"/>
              </w:numPr>
              <w:suppressAutoHyphens w:val="0"/>
              <w:ind w:left="0"/>
              <w:jc w:val="right"/>
              <w:rPr>
                <w:sz w:val="24"/>
              </w:rPr>
            </w:pPr>
          </w:p>
        </w:tc>
        <w:tc>
          <w:tcPr>
            <w:tcW w:w="5528" w:type="dxa"/>
          </w:tcPr>
          <w:p w:rsidR="0009673D" w:rsidRPr="00245B75" w:rsidRDefault="0009673D" w:rsidP="00CE3301">
            <w:pPr>
              <w:jc w:val="both"/>
              <w:rPr>
                <w:sz w:val="24"/>
              </w:rPr>
            </w:pPr>
            <w:r w:rsidRPr="00245B75">
              <w:rPr>
                <w:sz w:val="24"/>
              </w:rPr>
              <w:t>Сбор подписей в поддержку выдвижения (самовыдвижения) кандидатов, выдвижение которых должно быть обеспечено подписями избирателей</w:t>
            </w:r>
          </w:p>
        </w:tc>
        <w:tc>
          <w:tcPr>
            <w:tcW w:w="4820" w:type="dxa"/>
          </w:tcPr>
          <w:p w:rsidR="008649FB" w:rsidRDefault="008649FB" w:rsidP="00CE3301">
            <w:pPr>
              <w:jc w:val="center"/>
              <w:rPr>
                <w:sz w:val="24"/>
              </w:rPr>
            </w:pPr>
            <w:r w:rsidRPr="008649FB">
              <w:rPr>
                <w:sz w:val="24"/>
              </w:rPr>
              <w:t>со дня, следующего за днем уведомления избирательной комиссии о выдвижении кандидата</w:t>
            </w:r>
          </w:p>
          <w:p w:rsidR="0009673D" w:rsidRPr="008649FB" w:rsidRDefault="008649FB" w:rsidP="00CE3301">
            <w:pPr>
              <w:jc w:val="center"/>
              <w:rPr>
                <w:sz w:val="24"/>
              </w:rPr>
            </w:pPr>
            <w:r w:rsidRPr="00245B75">
              <w:rPr>
                <w:sz w:val="24"/>
              </w:rPr>
              <w:t xml:space="preserve"> </w:t>
            </w:r>
            <w:r w:rsidR="0009673D" w:rsidRPr="00245B75">
              <w:rPr>
                <w:sz w:val="24"/>
              </w:rPr>
              <w:t xml:space="preserve">(п. 1 ст. 34 ФЗ, </w:t>
            </w:r>
            <w:r w:rsidR="004F3D1A">
              <w:rPr>
                <w:sz w:val="24"/>
              </w:rPr>
              <w:t xml:space="preserve">п. 5 ст.37 ФЗ, </w:t>
            </w:r>
            <w:r w:rsidR="0009673D" w:rsidRPr="00245B75">
              <w:rPr>
                <w:sz w:val="24"/>
              </w:rPr>
              <w:t>ч. 3 ст. 20 КЗ)</w:t>
            </w:r>
          </w:p>
        </w:tc>
        <w:tc>
          <w:tcPr>
            <w:tcW w:w="3827" w:type="dxa"/>
          </w:tcPr>
          <w:p w:rsidR="0009673D" w:rsidRDefault="0009673D" w:rsidP="0009673D">
            <w:pPr>
              <w:pStyle w:val="12"/>
              <w:keepNext w:val="0"/>
              <w:ind w:left="-108" w:right="0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245B75"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>кандидат, дееспособный гражданин Российской Федерации, достигший возраста 18 лет</w:t>
            </w:r>
          </w:p>
          <w:p w:rsidR="0009673D" w:rsidRDefault="0009673D" w:rsidP="0009673D">
            <w:pPr>
              <w:pStyle w:val="12"/>
              <w:keepNext w:val="0"/>
              <w:ind w:left="-108" w:right="0"/>
              <w:rPr>
                <w:rFonts w:ascii="Times New Roman" w:hAnsi="Times New Roman"/>
                <w:b w:val="0"/>
                <w:sz w:val="24"/>
                <w:szCs w:val="24"/>
              </w:rPr>
            </w:pPr>
          </w:p>
          <w:p w:rsidR="0009673D" w:rsidRPr="00245B75" w:rsidRDefault="0009673D" w:rsidP="00CE3301">
            <w:pPr>
              <w:pStyle w:val="12"/>
              <w:keepNext w:val="0"/>
              <w:ind w:left="-108" w:right="0"/>
              <w:rPr>
                <w:sz w:val="24"/>
              </w:rPr>
            </w:pPr>
          </w:p>
        </w:tc>
      </w:tr>
      <w:tr w:rsidR="003B3572" w:rsidRPr="00530AA7" w:rsidTr="00FB7944">
        <w:tc>
          <w:tcPr>
            <w:tcW w:w="817" w:type="dxa"/>
          </w:tcPr>
          <w:p w:rsidR="003B3572" w:rsidRPr="00530AA7" w:rsidRDefault="003B3572" w:rsidP="0009673D">
            <w:pPr>
              <w:numPr>
                <w:ilvl w:val="0"/>
                <w:numId w:val="8"/>
              </w:numPr>
              <w:suppressAutoHyphens w:val="0"/>
              <w:ind w:left="0"/>
              <w:jc w:val="right"/>
              <w:rPr>
                <w:sz w:val="24"/>
              </w:rPr>
            </w:pPr>
          </w:p>
        </w:tc>
        <w:tc>
          <w:tcPr>
            <w:tcW w:w="5528" w:type="dxa"/>
          </w:tcPr>
          <w:p w:rsidR="003B3572" w:rsidRPr="00245B75" w:rsidRDefault="003B3572" w:rsidP="0009673D">
            <w:pPr>
              <w:jc w:val="both"/>
              <w:rPr>
                <w:sz w:val="24"/>
              </w:rPr>
            </w:pPr>
            <w:r w:rsidRPr="00245B75">
              <w:rPr>
                <w:sz w:val="24"/>
              </w:rPr>
              <w:t xml:space="preserve">Регистрация доверенных лиц кандидата, избирательного объединения, выдвинувшего кандидатов </w:t>
            </w:r>
            <w:r>
              <w:rPr>
                <w:sz w:val="24"/>
              </w:rPr>
              <w:t>(до пяти доверенных лиц)</w:t>
            </w:r>
          </w:p>
        </w:tc>
        <w:tc>
          <w:tcPr>
            <w:tcW w:w="4820" w:type="dxa"/>
          </w:tcPr>
          <w:p w:rsidR="003B3572" w:rsidRPr="00245B75" w:rsidRDefault="003B3572" w:rsidP="0009673D">
            <w:pPr>
              <w:pStyle w:val="34"/>
              <w:jc w:val="center"/>
              <w:rPr>
                <w:sz w:val="24"/>
              </w:rPr>
            </w:pPr>
            <w:r w:rsidRPr="00245B75">
              <w:rPr>
                <w:sz w:val="24"/>
              </w:rPr>
              <w:t>в течение 5 дней со дня поступления письменного заявления кандидата (представления избирательного объединения)</w:t>
            </w:r>
          </w:p>
          <w:p w:rsidR="003B3572" w:rsidRPr="00245B75" w:rsidRDefault="003B3572" w:rsidP="0009673D">
            <w:pPr>
              <w:pStyle w:val="12"/>
              <w:keepNext w:val="0"/>
              <w:ind w:right="0"/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</w:pPr>
            <w:r w:rsidRPr="00245B75"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>(ч. 1 ст. 27 КЗ)</w:t>
            </w:r>
          </w:p>
          <w:p w:rsidR="003B3572" w:rsidRPr="00245B75" w:rsidRDefault="003B3572" w:rsidP="0009673D">
            <w:pPr>
              <w:pStyle w:val="12"/>
              <w:ind w:right="0"/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3827" w:type="dxa"/>
          </w:tcPr>
          <w:p w:rsidR="003B3572" w:rsidRDefault="003B3572" w:rsidP="003B3572">
            <w:pPr>
              <w:jc w:val="center"/>
            </w:pPr>
            <w:r w:rsidRPr="009843F0">
              <w:rPr>
                <w:bCs/>
                <w:sz w:val="24"/>
              </w:rPr>
              <w:t>территориальная избирательная комисси Северская</w:t>
            </w:r>
          </w:p>
        </w:tc>
      </w:tr>
      <w:tr w:rsidR="003B3572" w:rsidRPr="00530AA7" w:rsidTr="00FB7944">
        <w:tc>
          <w:tcPr>
            <w:tcW w:w="817" w:type="dxa"/>
          </w:tcPr>
          <w:p w:rsidR="003B3572" w:rsidRPr="00530AA7" w:rsidRDefault="003B3572" w:rsidP="0009673D">
            <w:pPr>
              <w:numPr>
                <w:ilvl w:val="0"/>
                <w:numId w:val="8"/>
              </w:numPr>
              <w:suppressAutoHyphens w:val="0"/>
              <w:ind w:left="0"/>
              <w:jc w:val="right"/>
              <w:rPr>
                <w:sz w:val="24"/>
              </w:rPr>
            </w:pPr>
          </w:p>
        </w:tc>
        <w:tc>
          <w:tcPr>
            <w:tcW w:w="5528" w:type="dxa"/>
          </w:tcPr>
          <w:p w:rsidR="003B3572" w:rsidRPr="00245B75" w:rsidRDefault="003B3572" w:rsidP="0009673D">
            <w:pPr>
              <w:pStyle w:val="12"/>
              <w:spacing w:line="228" w:lineRule="auto"/>
              <w:ind w:right="0" w:firstLine="35"/>
              <w:jc w:val="both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245B75">
              <w:rPr>
                <w:rFonts w:ascii="Times New Roman" w:hAnsi="Times New Roman" w:cs="Times New Roman"/>
                <w:b w:val="0"/>
                <w:sz w:val="24"/>
                <w:szCs w:val="24"/>
              </w:rPr>
              <w:t>Регистрация уполномоченного представителя по финансовым вопросам кандидата</w:t>
            </w:r>
          </w:p>
          <w:p w:rsidR="003B3572" w:rsidRPr="00245B75" w:rsidRDefault="003B3572" w:rsidP="0009673D">
            <w:pPr>
              <w:pStyle w:val="12"/>
              <w:spacing w:line="228" w:lineRule="auto"/>
              <w:ind w:right="0" w:firstLine="35"/>
              <w:jc w:val="both"/>
              <w:rPr>
                <w:sz w:val="24"/>
                <w:szCs w:val="24"/>
              </w:rPr>
            </w:pPr>
          </w:p>
        </w:tc>
        <w:tc>
          <w:tcPr>
            <w:tcW w:w="4820" w:type="dxa"/>
          </w:tcPr>
          <w:p w:rsidR="003B3572" w:rsidRPr="00245B75" w:rsidRDefault="003B3572" w:rsidP="0009673D">
            <w:pPr>
              <w:jc w:val="center"/>
              <w:rPr>
                <w:sz w:val="24"/>
              </w:rPr>
            </w:pPr>
            <w:r w:rsidRPr="00245B75">
              <w:rPr>
                <w:sz w:val="24"/>
              </w:rPr>
              <w:t xml:space="preserve">в течение 2 суток с момента представления в избирательную комиссию документов, указанных в ч. 4 ст. 77 </w:t>
            </w:r>
          </w:p>
          <w:p w:rsidR="003B3572" w:rsidRPr="00245B75" w:rsidRDefault="003B3572" w:rsidP="0009673D">
            <w:pPr>
              <w:jc w:val="center"/>
              <w:rPr>
                <w:sz w:val="24"/>
              </w:rPr>
            </w:pPr>
            <w:r w:rsidRPr="00245B75">
              <w:rPr>
                <w:sz w:val="24"/>
              </w:rPr>
              <w:t>(ч. 10 ст. 41 КЗ)</w:t>
            </w:r>
          </w:p>
          <w:p w:rsidR="003B3572" w:rsidRPr="00245B75" w:rsidRDefault="003B3572" w:rsidP="0009673D">
            <w:pPr>
              <w:jc w:val="center"/>
              <w:rPr>
                <w:b/>
                <w:sz w:val="24"/>
              </w:rPr>
            </w:pPr>
          </w:p>
        </w:tc>
        <w:tc>
          <w:tcPr>
            <w:tcW w:w="3827" w:type="dxa"/>
          </w:tcPr>
          <w:p w:rsidR="003B3572" w:rsidRDefault="003B3572" w:rsidP="003B3572">
            <w:pPr>
              <w:jc w:val="center"/>
            </w:pPr>
            <w:r w:rsidRPr="009843F0">
              <w:rPr>
                <w:bCs/>
                <w:sz w:val="24"/>
              </w:rPr>
              <w:t>территориальная избирательная комисси Северская</w:t>
            </w:r>
          </w:p>
        </w:tc>
      </w:tr>
      <w:tr w:rsidR="0009673D" w:rsidRPr="00530AA7" w:rsidTr="00FB7944">
        <w:tc>
          <w:tcPr>
            <w:tcW w:w="817" w:type="dxa"/>
          </w:tcPr>
          <w:p w:rsidR="0009673D" w:rsidRPr="00530AA7" w:rsidRDefault="0009673D" w:rsidP="0009673D">
            <w:pPr>
              <w:numPr>
                <w:ilvl w:val="0"/>
                <w:numId w:val="8"/>
              </w:numPr>
              <w:suppressAutoHyphens w:val="0"/>
              <w:ind w:left="0"/>
              <w:jc w:val="right"/>
              <w:rPr>
                <w:sz w:val="24"/>
              </w:rPr>
            </w:pPr>
          </w:p>
        </w:tc>
        <w:tc>
          <w:tcPr>
            <w:tcW w:w="5528" w:type="dxa"/>
          </w:tcPr>
          <w:p w:rsidR="0009673D" w:rsidRPr="00245B75" w:rsidRDefault="0009673D" w:rsidP="00CE3301">
            <w:pPr>
              <w:pStyle w:val="12"/>
              <w:keepNext w:val="0"/>
              <w:ind w:right="0"/>
              <w:jc w:val="both"/>
            </w:pPr>
            <w:r w:rsidRPr="00245B75"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 xml:space="preserve">Представление в избирательную комиссию, </w:t>
            </w:r>
            <w:r w:rsidRPr="00245B75"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lastRenderedPageBreak/>
              <w:t xml:space="preserve">организующую выборы, документов для регистрации кандидата </w:t>
            </w:r>
          </w:p>
        </w:tc>
        <w:tc>
          <w:tcPr>
            <w:tcW w:w="4820" w:type="dxa"/>
          </w:tcPr>
          <w:p w:rsidR="0009673D" w:rsidRPr="00245B75" w:rsidRDefault="0009673D" w:rsidP="0009673D">
            <w:pPr>
              <w:pStyle w:val="34"/>
              <w:jc w:val="center"/>
              <w:rPr>
                <w:sz w:val="24"/>
              </w:rPr>
            </w:pPr>
            <w:r w:rsidRPr="00245B75">
              <w:rPr>
                <w:sz w:val="24"/>
              </w:rPr>
              <w:lastRenderedPageBreak/>
              <w:t xml:space="preserve">не позднее 18.00 часов </w:t>
            </w:r>
            <w:r w:rsidR="00CE3301">
              <w:rPr>
                <w:sz w:val="24"/>
              </w:rPr>
              <w:t>5 августа</w:t>
            </w:r>
            <w:r w:rsidRPr="00245B75">
              <w:rPr>
                <w:sz w:val="24"/>
              </w:rPr>
              <w:t> </w:t>
            </w:r>
            <w:r>
              <w:rPr>
                <w:sz w:val="24"/>
              </w:rPr>
              <w:t>2026</w:t>
            </w:r>
            <w:r w:rsidRPr="00245B75">
              <w:rPr>
                <w:sz w:val="24"/>
              </w:rPr>
              <w:t> года</w:t>
            </w:r>
          </w:p>
          <w:p w:rsidR="00CE3301" w:rsidRDefault="0009673D" w:rsidP="0009673D">
            <w:pPr>
              <w:pStyle w:val="12"/>
              <w:keepNext w:val="0"/>
              <w:ind w:right="0"/>
              <w:rPr>
                <w:rFonts w:ascii="Times New Roman" w:hAnsi="Times New Roman" w:cs="Times New Roman"/>
                <w:b w:val="0"/>
                <w:bCs w:val="0"/>
                <w:color w:val="auto"/>
                <w:sz w:val="24"/>
                <w:szCs w:val="24"/>
                <w:lang w:eastAsia="zh-CN"/>
              </w:rPr>
            </w:pPr>
            <w:r w:rsidRPr="00245B75"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lastRenderedPageBreak/>
              <w:t>(</w:t>
            </w:r>
            <w:r w:rsidR="00CE3301" w:rsidRPr="00CE3301">
              <w:rPr>
                <w:rFonts w:ascii="Times New Roman" w:hAnsi="Times New Roman" w:cs="Times New Roman"/>
                <w:b w:val="0"/>
                <w:bCs w:val="0"/>
                <w:color w:val="auto"/>
                <w:sz w:val="24"/>
                <w:szCs w:val="24"/>
                <w:lang w:eastAsia="zh-CN"/>
              </w:rPr>
              <w:t>за 45 дней до дня голосования</w:t>
            </w:r>
            <w:r w:rsidR="00CE3301">
              <w:rPr>
                <w:rFonts w:ascii="Times New Roman" w:hAnsi="Times New Roman" w:cs="Times New Roman"/>
                <w:b w:val="0"/>
                <w:bCs w:val="0"/>
                <w:color w:val="auto"/>
                <w:sz w:val="24"/>
                <w:szCs w:val="24"/>
                <w:lang w:eastAsia="zh-CN"/>
              </w:rPr>
              <w:t>,</w:t>
            </w:r>
          </w:p>
          <w:p w:rsidR="0009673D" w:rsidRPr="00245B75" w:rsidRDefault="00CE3301" w:rsidP="0009673D">
            <w:pPr>
              <w:pStyle w:val="12"/>
              <w:keepNext w:val="0"/>
              <w:ind w:right="0"/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</w:pPr>
            <w:r w:rsidRPr="00245B75"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 xml:space="preserve"> </w:t>
            </w:r>
            <w:r w:rsidR="0009673D" w:rsidRPr="00245B75"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>ч. 1 ст. 21 КЗ)</w:t>
            </w:r>
          </w:p>
          <w:p w:rsidR="0009673D" w:rsidRPr="00245B75" w:rsidRDefault="0009673D" w:rsidP="0009673D">
            <w:pPr>
              <w:pStyle w:val="12"/>
              <w:ind w:right="0"/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3827" w:type="dxa"/>
          </w:tcPr>
          <w:p w:rsidR="0009673D" w:rsidRPr="00245B75" w:rsidRDefault="0009673D" w:rsidP="0009673D">
            <w:pPr>
              <w:pStyle w:val="12"/>
              <w:keepNext w:val="0"/>
              <w:ind w:right="0"/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</w:pPr>
            <w:r w:rsidRPr="00245B75"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lastRenderedPageBreak/>
              <w:t>кандидаты</w:t>
            </w:r>
          </w:p>
          <w:p w:rsidR="0009673D" w:rsidRPr="00245B75" w:rsidRDefault="0009673D" w:rsidP="00CE3301">
            <w:pPr>
              <w:rPr>
                <w:b/>
                <w:sz w:val="24"/>
              </w:rPr>
            </w:pPr>
          </w:p>
        </w:tc>
      </w:tr>
      <w:tr w:rsidR="003B3572" w:rsidRPr="00245B75" w:rsidTr="00FB7944">
        <w:tc>
          <w:tcPr>
            <w:tcW w:w="817" w:type="dxa"/>
          </w:tcPr>
          <w:p w:rsidR="003B3572" w:rsidRPr="00530AA7" w:rsidRDefault="003B3572" w:rsidP="0009673D">
            <w:pPr>
              <w:numPr>
                <w:ilvl w:val="0"/>
                <w:numId w:val="8"/>
              </w:numPr>
              <w:suppressAutoHyphens w:val="0"/>
              <w:ind w:left="0"/>
              <w:jc w:val="right"/>
              <w:rPr>
                <w:sz w:val="24"/>
              </w:rPr>
            </w:pPr>
          </w:p>
        </w:tc>
        <w:tc>
          <w:tcPr>
            <w:tcW w:w="5528" w:type="dxa"/>
          </w:tcPr>
          <w:p w:rsidR="003B3572" w:rsidRPr="00245B75" w:rsidRDefault="003B3572" w:rsidP="0009673D">
            <w:pPr>
              <w:pStyle w:val="12"/>
              <w:keepNext w:val="0"/>
              <w:tabs>
                <w:tab w:val="left" w:pos="1757"/>
              </w:tabs>
              <w:ind w:right="0"/>
              <w:jc w:val="both"/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</w:pPr>
            <w:r w:rsidRPr="00245B75"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>Проверка порядка выдвижения, порядка сбора подписей, оформления подписных листов, достоверности данных, содержащихся в подписных листах, представленных кандидатами</w:t>
            </w:r>
          </w:p>
          <w:p w:rsidR="003B3572" w:rsidRPr="00245B75" w:rsidRDefault="003B3572" w:rsidP="0009673D">
            <w:pPr>
              <w:pStyle w:val="12"/>
              <w:keepNext w:val="0"/>
              <w:tabs>
                <w:tab w:val="left" w:pos="1757"/>
              </w:tabs>
              <w:ind w:right="0"/>
              <w:jc w:val="both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  <w:tc>
          <w:tcPr>
            <w:tcW w:w="4820" w:type="dxa"/>
          </w:tcPr>
          <w:p w:rsidR="003B3572" w:rsidRPr="00245B75" w:rsidRDefault="003B3572" w:rsidP="0009673D">
            <w:pPr>
              <w:jc w:val="center"/>
              <w:rPr>
                <w:sz w:val="24"/>
              </w:rPr>
            </w:pPr>
            <w:r w:rsidRPr="00245B75">
              <w:rPr>
                <w:sz w:val="24"/>
              </w:rPr>
              <w:t>в течение 10 дней со дня предоставления документов на регистрацию</w:t>
            </w:r>
          </w:p>
          <w:p w:rsidR="003B3572" w:rsidRPr="00245B75" w:rsidRDefault="003B3572" w:rsidP="0009673D">
            <w:pPr>
              <w:jc w:val="center"/>
              <w:rPr>
                <w:sz w:val="24"/>
              </w:rPr>
            </w:pPr>
            <w:r w:rsidRPr="00245B75">
              <w:rPr>
                <w:sz w:val="24"/>
              </w:rPr>
              <w:t>(ч. 1 ст. 22 КЗ)</w:t>
            </w:r>
          </w:p>
          <w:p w:rsidR="003B3572" w:rsidRPr="00245B75" w:rsidRDefault="003B3572" w:rsidP="0009673D">
            <w:pPr>
              <w:pStyle w:val="12"/>
              <w:ind w:right="0"/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3827" w:type="dxa"/>
          </w:tcPr>
          <w:p w:rsidR="003B3572" w:rsidRDefault="003B3572" w:rsidP="003B3572">
            <w:pPr>
              <w:jc w:val="center"/>
            </w:pPr>
            <w:r w:rsidRPr="009E62AB">
              <w:rPr>
                <w:bCs/>
                <w:sz w:val="24"/>
              </w:rPr>
              <w:t>территориальная избирательная комисси Северская</w:t>
            </w:r>
          </w:p>
        </w:tc>
      </w:tr>
      <w:tr w:rsidR="003B3572" w:rsidRPr="00245B75" w:rsidTr="00FB7944">
        <w:tc>
          <w:tcPr>
            <w:tcW w:w="817" w:type="dxa"/>
          </w:tcPr>
          <w:p w:rsidR="003B3572" w:rsidRPr="00245B75" w:rsidRDefault="003B3572" w:rsidP="0009673D">
            <w:pPr>
              <w:numPr>
                <w:ilvl w:val="0"/>
                <w:numId w:val="8"/>
              </w:numPr>
              <w:suppressAutoHyphens w:val="0"/>
              <w:ind w:left="0"/>
              <w:jc w:val="right"/>
              <w:rPr>
                <w:sz w:val="24"/>
              </w:rPr>
            </w:pPr>
          </w:p>
        </w:tc>
        <w:tc>
          <w:tcPr>
            <w:tcW w:w="5528" w:type="dxa"/>
          </w:tcPr>
          <w:p w:rsidR="003B3572" w:rsidRPr="00245B75" w:rsidRDefault="003B3572" w:rsidP="0009673D">
            <w:pPr>
              <w:pStyle w:val="12"/>
              <w:keepNext w:val="0"/>
              <w:tabs>
                <w:tab w:val="left" w:pos="1757"/>
              </w:tabs>
              <w:ind w:right="0"/>
              <w:jc w:val="both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245B75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Извещение кандидата о выявлении неполноты сведений, отсутствии каких – либо документов, предусмотренных законом для уведомления о выдвижении кандидата </w:t>
            </w:r>
            <w:r w:rsidRPr="00245B75">
              <w:rPr>
                <w:rFonts w:ascii="Times New Roman" w:hAnsi="Times New Roman" w:cs="Times New Roman"/>
                <w:b w:val="0"/>
                <w:sz w:val="24"/>
                <w:szCs w:val="24"/>
              </w:rPr>
              <w:t>и регистрации,</w:t>
            </w:r>
            <w:r w:rsidRPr="00245B75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 или несоблюдении требований КЗ к оформлению документов</w:t>
            </w:r>
          </w:p>
          <w:p w:rsidR="003B3572" w:rsidRPr="00245B75" w:rsidRDefault="003B3572" w:rsidP="0009673D">
            <w:pPr>
              <w:rPr>
                <w:sz w:val="24"/>
              </w:rPr>
            </w:pPr>
          </w:p>
        </w:tc>
        <w:tc>
          <w:tcPr>
            <w:tcW w:w="4820" w:type="dxa"/>
          </w:tcPr>
          <w:p w:rsidR="003B3572" w:rsidRPr="00245B75" w:rsidRDefault="003B3572" w:rsidP="0009673D">
            <w:pPr>
              <w:jc w:val="center"/>
              <w:rPr>
                <w:sz w:val="24"/>
              </w:rPr>
            </w:pPr>
            <w:r w:rsidRPr="00245B75">
              <w:rPr>
                <w:sz w:val="24"/>
              </w:rPr>
              <w:t xml:space="preserve">не позднее чем за 3 дня до дня заседания избирательной комиссии, на котором должен рассматриваться вопрос о регистрации кандидата </w:t>
            </w:r>
          </w:p>
          <w:p w:rsidR="003B3572" w:rsidRPr="00245B75" w:rsidRDefault="003B3572" w:rsidP="0009673D">
            <w:pPr>
              <w:jc w:val="center"/>
              <w:rPr>
                <w:sz w:val="24"/>
              </w:rPr>
            </w:pPr>
            <w:r w:rsidRPr="00245B75">
              <w:rPr>
                <w:sz w:val="24"/>
              </w:rPr>
              <w:t>(п. 1.1 ст. 38 ФЗ, ч. 1.1 ст. 23 КЗ)</w:t>
            </w:r>
          </w:p>
          <w:p w:rsidR="003B3572" w:rsidRPr="00245B75" w:rsidRDefault="003B3572" w:rsidP="0009673D">
            <w:pPr>
              <w:pStyle w:val="12"/>
              <w:ind w:right="0"/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3827" w:type="dxa"/>
          </w:tcPr>
          <w:p w:rsidR="003B3572" w:rsidRDefault="003B3572" w:rsidP="003B3572">
            <w:pPr>
              <w:jc w:val="center"/>
            </w:pPr>
            <w:r w:rsidRPr="009E62AB">
              <w:rPr>
                <w:bCs/>
                <w:sz w:val="24"/>
              </w:rPr>
              <w:t>территориальная избирательная комисси Северская</w:t>
            </w:r>
          </w:p>
        </w:tc>
      </w:tr>
      <w:tr w:rsidR="0009673D" w:rsidRPr="00245B75" w:rsidTr="00FB7944">
        <w:tc>
          <w:tcPr>
            <w:tcW w:w="817" w:type="dxa"/>
          </w:tcPr>
          <w:p w:rsidR="0009673D" w:rsidRPr="00245B75" w:rsidRDefault="0009673D" w:rsidP="0009673D">
            <w:pPr>
              <w:numPr>
                <w:ilvl w:val="0"/>
                <w:numId w:val="8"/>
              </w:numPr>
              <w:suppressAutoHyphens w:val="0"/>
              <w:ind w:left="0"/>
              <w:jc w:val="right"/>
              <w:rPr>
                <w:sz w:val="24"/>
              </w:rPr>
            </w:pPr>
          </w:p>
        </w:tc>
        <w:tc>
          <w:tcPr>
            <w:tcW w:w="5528" w:type="dxa"/>
          </w:tcPr>
          <w:p w:rsidR="0009673D" w:rsidRPr="00245B75" w:rsidRDefault="0009673D" w:rsidP="0009673D">
            <w:pPr>
              <w:pStyle w:val="12"/>
              <w:keepNext w:val="0"/>
              <w:tabs>
                <w:tab w:val="left" w:pos="1757"/>
              </w:tabs>
              <w:ind w:right="0"/>
              <w:jc w:val="both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245B75">
              <w:rPr>
                <w:rFonts w:ascii="Times New Roman" w:hAnsi="Times New Roman" w:cs="Times New Roman"/>
                <w:b w:val="0"/>
                <w:bCs w:val="0"/>
                <w:color w:val="auto"/>
                <w:sz w:val="24"/>
                <w:szCs w:val="24"/>
              </w:rPr>
              <w:t xml:space="preserve">Внесение уточнений и дополнений в документы, содержащие сведения о кандидате, а избирательным объединением – в документы, содержащие сведения о выдвинутом им кандидате (выдвинутых им кандидатах), </w:t>
            </w:r>
            <w:r w:rsidRPr="00245B75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представление копий ранее не представленных документов (документов,</w:t>
            </w:r>
            <w:r w:rsidRPr="00245B75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подтверждающих указанные в заявлении кандидата сведения об образовании, основном месте работы или службы, о занимаемой должности (роде занятий), а также документов о том, что кандидат является депутатом</w:t>
            </w:r>
          </w:p>
          <w:p w:rsidR="0009673D" w:rsidRPr="00245B75" w:rsidRDefault="0009673D" w:rsidP="0009673D">
            <w:pPr>
              <w:pStyle w:val="12"/>
              <w:keepNext w:val="0"/>
              <w:tabs>
                <w:tab w:val="left" w:pos="1757"/>
              </w:tabs>
              <w:ind w:right="0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  <w:tc>
          <w:tcPr>
            <w:tcW w:w="4820" w:type="dxa"/>
          </w:tcPr>
          <w:p w:rsidR="0009673D" w:rsidRPr="00245B75" w:rsidRDefault="0009673D" w:rsidP="0009673D">
            <w:pPr>
              <w:jc w:val="center"/>
              <w:rPr>
                <w:sz w:val="24"/>
              </w:rPr>
            </w:pPr>
            <w:r w:rsidRPr="00245B75">
              <w:rPr>
                <w:sz w:val="24"/>
              </w:rPr>
              <w:t xml:space="preserve">не позднее чем за 1 день до дня заседания избирательной комиссии, на котором должен рассматриваться вопрос о регистрации кандидата </w:t>
            </w:r>
          </w:p>
          <w:p w:rsidR="0009673D" w:rsidRPr="00245B75" w:rsidRDefault="0009673D" w:rsidP="0009673D">
            <w:pPr>
              <w:jc w:val="center"/>
              <w:rPr>
                <w:sz w:val="24"/>
              </w:rPr>
            </w:pPr>
            <w:r w:rsidRPr="00245B75">
              <w:rPr>
                <w:sz w:val="24"/>
              </w:rPr>
              <w:t>(п. 1.1 ст. 38 ФЗ, ч. 1.1 ст. 23 КЗ)</w:t>
            </w:r>
          </w:p>
          <w:p w:rsidR="0009673D" w:rsidRPr="00245B75" w:rsidRDefault="0009673D" w:rsidP="0009673D">
            <w:pPr>
              <w:pStyle w:val="12"/>
              <w:ind w:right="0"/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3827" w:type="dxa"/>
          </w:tcPr>
          <w:p w:rsidR="0009673D" w:rsidRPr="00245B75" w:rsidRDefault="0009673D" w:rsidP="0009673D">
            <w:pPr>
              <w:pStyle w:val="12"/>
              <w:ind w:right="0"/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</w:pPr>
            <w:r w:rsidRPr="00245B75">
              <w:rPr>
                <w:rFonts w:ascii="Times New Roman" w:hAnsi="Times New Roman" w:cs="Times New Roman"/>
                <w:b w:val="0"/>
                <w:bCs w:val="0"/>
                <w:color w:val="auto"/>
                <w:sz w:val="24"/>
                <w:szCs w:val="24"/>
              </w:rPr>
              <w:t>кандидаты, избирательные объединения</w:t>
            </w:r>
          </w:p>
        </w:tc>
      </w:tr>
      <w:tr w:rsidR="0009673D" w:rsidRPr="00245B75" w:rsidTr="00FB7944">
        <w:tc>
          <w:tcPr>
            <w:tcW w:w="817" w:type="dxa"/>
          </w:tcPr>
          <w:p w:rsidR="0009673D" w:rsidRPr="00245B75" w:rsidRDefault="0009673D" w:rsidP="0009673D">
            <w:pPr>
              <w:numPr>
                <w:ilvl w:val="0"/>
                <w:numId w:val="8"/>
              </w:numPr>
              <w:suppressAutoHyphens w:val="0"/>
              <w:ind w:left="0"/>
              <w:jc w:val="right"/>
              <w:rPr>
                <w:sz w:val="24"/>
              </w:rPr>
            </w:pPr>
          </w:p>
        </w:tc>
        <w:tc>
          <w:tcPr>
            <w:tcW w:w="5528" w:type="dxa"/>
          </w:tcPr>
          <w:p w:rsidR="0009673D" w:rsidRPr="00245B75" w:rsidRDefault="0009673D" w:rsidP="0009673D">
            <w:pPr>
              <w:pStyle w:val="12"/>
              <w:keepNext w:val="0"/>
              <w:ind w:right="0"/>
              <w:jc w:val="both"/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</w:pPr>
            <w:r w:rsidRPr="00245B75"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>Представление сведений об изменениях, произошедших после регистрации кандидата</w:t>
            </w:r>
            <w:r w:rsidRPr="00245B75">
              <w:rPr>
                <w:rFonts w:ascii="Times New Roman" w:hAnsi="Times New Roman" w:cs="Times New Roman"/>
                <w:b w:val="0"/>
                <w:bCs w:val="0"/>
                <w:color w:val="auto"/>
                <w:sz w:val="24"/>
                <w:szCs w:val="24"/>
              </w:rPr>
              <w:t xml:space="preserve"> </w:t>
            </w:r>
            <w:r w:rsidRPr="00245B75"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 xml:space="preserve">в ранее представленных им данных в связи с переменой кандидатом фамилии, либо имени, либо отчества, основного места работы или службы, занимаемой должности, рода занятий, места жительства, заменой паспорта, </w:t>
            </w:r>
            <w:r w:rsidRPr="00245B75">
              <w:rPr>
                <w:rFonts w:ascii="Times New Roman" w:eastAsia="Calibri" w:hAnsi="Times New Roman" w:cs="Times New Roman"/>
                <w:b w:val="0"/>
                <w:color w:val="auto"/>
                <w:sz w:val="24"/>
                <w:szCs w:val="24"/>
              </w:rPr>
              <w:t xml:space="preserve">а также досрочным </w:t>
            </w:r>
            <w:r w:rsidRPr="00245B75">
              <w:rPr>
                <w:rFonts w:ascii="Times New Roman" w:eastAsia="Calibri" w:hAnsi="Times New Roman" w:cs="Times New Roman"/>
                <w:b w:val="0"/>
                <w:color w:val="auto"/>
                <w:sz w:val="24"/>
                <w:szCs w:val="24"/>
              </w:rPr>
              <w:lastRenderedPageBreak/>
              <w:t xml:space="preserve">прекращением полномочий депутата, осуществлявшихся на непостоянной основе, утратой принадлежности к политической партии, иному общественному объединению, </w:t>
            </w:r>
            <w:r w:rsidRPr="00245B75"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>вступлением после регистрации в силу обвинительного приговора суда</w:t>
            </w:r>
          </w:p>
          <w:p w:rsidR="0009673D" w:rsidRPr="00245B75" w:rsidRDefault="0009673D" w:rsidP="0009673D"/>
        </w:tc>
        <w:tc>
          <w:tcPr>
            <w:tcW w:w="4820" w:type="dxa"/>
          </w:tcPr>
          <w:p w:rsidR="0009673D" w:rsidRPr="00245B75" w:rsidRDefault="0009673D" w:rsidP="0009673D">
            <w:pPr>
              <w:pStyle w:val="12"/>
              <w:keepNext w:val="0"/>
              <w:ind w:right="0"/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</w:pPr>
            <w:r w:rsidRPr="00245B75"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lastRenderedPageBreak/>
              <w:t>не позднее чем в трехдневный срок со дня наступления соответствующего события, а при его наступлении за пять или менее дней до дня голосования - незамедлительно, но не позднее 17.00 часов 1</w:t>
            </w:r>
            <w:r w:rsidR="004D10F1"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>7</w:t>
            </w:r>
            <w:r w:rsidRPr="00245B75"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 xml:space="preserve"> сентября </w:t>
            </w:r>
          </w:p>
          <w:p w:rsidR="0009673D" w:rsidRPr="00245B75" w:rsidRDefault="0009673D" w:rsidP="0009673D">
            <w:pPr>
              <w:pStyle w:val="12"/>
              <w:keepNext w:val="0"/>
              <w:ind w:right="0"/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>2026</w:t>
            </w:r>
            <w:r w:rsidRPr="00245B75"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 xml:space="preserve"> года</w:t>
            </w:r>
          </w:p>
          <w:p w:rsidR="0009673D" w:rsidRPr="00245B75" w:rsidRDefault="0009673D" w:rsidP="0009673D">
            <w:pPr>
              <w:pStyle w:val="12"/>
              <w:ind w:right="0"/>
              <w:rPr>
                <w:rFonts w:ascii="Times New Roman" w:hAnsi="Times New Roman" w:cs="Times New Roman"/>
                <w:b w:val="0"/>
                <w:color w:val="FF0000"/>
                <w:sz w:val="24"/>
                <w:szCs w:val="24"/>
              </w:rPr>
            </w:pPr>
            <w:r w:rsidRPr="00245B75"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>(ч. 6.1 ст. 23 КЗ)</w:t>
            </w:r>
          </w:p>
        </w:tc>
        <w:tc>
          <w:tcPr>
            <w:tcW w:w="3827" w:type="dxa"/>
          </w:tcPr>
          <w:p w:rsidR="00EC7995" w:rsidRDefault="0009673D" w:rsidP="0009673D">
            <w:pPr>
              <w:pStyle w:val="12"/>
              <w:ind w:right="0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245B75">
              <w:rPr>
                <w:rFonts w:ascii="Times New Roman" w:hAnsi="Times New Roman" w:cs="Times New Roman"/>
                <w:b w:val="0"/>
                <w:sz w:val="24"/>
                <w:szCs w:val="24"/>
              </w:rPr>
              <w:t>зарегистрированные кандидаты</w:t>
            </w:r>
          </w:p>
          <w:p w:rsidR="0009673D" w:rsidRPr="00245B75" w:rsidRDefault="0009673D" w:rsidP="0009673D">
            <w:pPr>
              <w:pStyle w:val="12"/>
              <w:ind w:right="0"/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</w:pPr>
          </w:p>
        </w:tc>
      </w:tr>
      <w:tr w:rsidR="00EC7995" w:rsidRPr="00245B75" w:rsidTr="00FB7944">
        <w:tc>
          <w:tcPr>
            <w:tcW w:w="817" w:type="dxa"/>
          </w:tcPr>
          <w:p w:rsidR="00EC7995" w:rsidRPr="00245B75" w:rsidRDefault="00EC7995" w:rsidP="0009673D">
            <w:pPr>
              <w:numPr>
                <w:ilvl w:val="0"/>
                <w:numId w:val="8"/>
              </w:numPr>
              <w:suppressAutoHyphens w:val="0"/>
              <w:ind w:left="0"/>
              <w:jc w:val="right"/>
              <w:rPr>
                <w:sz w:val="24"/>
              </w:rPr>
            </w:pPr>
          </w:p>
        </w:tc>
        <w:tc>
          <w:tcPr>
            <w:tcW w:w="5528" w:type="dxa"/>
          </w:tcPr>
          <w:p w:rsidR="00EC7995" w:rsidRPr="00EC7995" w:rsidRDefault="00EC7995" w:rsidP="0009673D">
            <w:pPr>
              <w:pStyle w:val="12"/>
              <w:keepNext w:val="0"/>
              <w:ind w:right="0"/>
              <w:jc w:val="both"/>
              <w:rPr>
                <w:rFonts w:ascii="Times New Roman" w:eastAsia="Calibri" w:hAnsi="Times New Roman" w:cs="Times New Roman"/>
                <w:b w:val="0"/>
                <w:color w:val="auto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 w:val="0"/>
                <w:color w:val="auto"/>
                <w:sz w:val="24"/>
                <w:szCs w:val="24"/>
              </w:rPr>
              <w:t xml:space="preserve">Представление в </w:t>
            </w:r>
            <w:r w:rsidRPr="00EC7995">
              <w:rPr>
                <w:rFonts w:ascii="Times New Roman" w:eastAsia="Calibri" w:hAnsi="Times New Roman" w:cs="Times New Roman"/>
                <w:b w:val="0"/>
                <w:color w:val="auto"/>
                <w:sz w:val="24"/>
                <w:szCs w:val="24"/>
              </w:rPr>
              <w:t>избирательную комиссию, организующую выборы</w:t>
            </w:r>
            <w:r>
              <w:rPr>
                <w:rFonts w:ascii="Times New Roman" w:eastAsia="Calibri" w:hAnsi="Times New Roman" w:cs="Times New Roman"/>
                <w:b w:val="0"/>
                <w:color w:val="auto"/>
                <w:sz w:val="24"/>
                <w:szCs w:val="24"/>
              </w:rPr>
              <w:t>,</w:t>
            </w:r>
            <w:r w:rsidRPr="00EC7995">
              <w:rPr>
                <w:rFonts w:ascii="Times New Roman" w:eastAsia="Calibri" w:hAnsi="Times New Roman" w:cs="Times New Roman"/>
                <w:b w:val="0"/>
                <w:color w:val="auto"/>
                <w:sz w:val="24"/>
                <w:szCs w:val="24"/>
              </w:rPr>
              <w:t xml:space="preserve"> в письменной форме сведени</w:t>
            </w:r>
            <w:r>
              <w:rPr>
                <w:rFonts w:ascii="Times New Roman" w:eastAsia="Calibri" w:hAnsi="Times New Roman" w:cs="Times New Roman"/>
                <w:b w:val="0"/>
                <w:color w:val="auto"/>
                <w:sz w:val="24"/>
                <w:szCs w:val="24"/>
              </w:rPr>
              <w:t>й</w:t>
            </w:r>
            <w:r w:rsidRPr="00EC7995">
              <w:rPr>
                <w:rFonts w:ascii="Times New Roman" w:eastAsia="Calibri" w:hAnsi="Times New Roman" w:cs="Times New Roman"/>
                <w:b w:val="0"/>
                <w:color w:val="auto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b w:val="0"/>
                <w:color w:val="auto"/>
                <w:sz w:val="24"/>
                <w:szCs w:val="24"/>
              </w:rPr>
              <w:t>в</w:t>
            </w:r>
            <w:r w:rsidRPr="00EC7995">
              <w:rPr>
                <w:rFonts w:ascii="Times New Roman" w:eastAsia="Calibri" w:hAnsi="Times New Roman" w:cs="Times New Roman"/>
                <w:b w:val="0"/>
                <w:color w:val="auto"/>
                <w:sz w:val="24"/>
                <w:szCs w:val="24"/>
              </w:rPr>
              <w:t xml:space="preserve"> случае появления судимости у зарегистрированного кандидата </w:t>
            </w:r>
          </w:p>
        </w:tc>
        <w:tc>
          <w:tcPr>
            <w:tcW w:w="4820" w:type="dxa"/>
          </w:tcPr>
          <w:p w:rsidR="00EC7995" w:rsidRDefault="00EC7995" w:rsidP="0009673D">
            <w:pPr>
              <w:pStyle w:val="12"/>
              <w:keepNext w:val="0"/>
              <w:ind w:right="0"/>
              <w:rPr>
                <w:rFonts w:ascii="Times New Roman" w:eastAsia="Calibri" w:hAnsi="Times New Roman" w:cs="Times New Roman"/>
                <w:b w:val="0"/>
                <w:color w:val="auto"/>
                <w:sz w:val="24"/>
                <w:szCs w:val="24"/>
              </w:rPr>
            </w:pPr>
            <w:r w:rsidRPr="00EC7995">
              <w:rPr>
                <w:rFonts w:ascii="Times New Roman" w:eastAsia="Calibri" w:hAnsi="Times New Roman" w:cs="Times New Roman"/>
                <w:b w:val="0"/>
                <w:color w:val="auto"/>
                <w:sz w:val="24"/>
                <w:szCs w:val="24"/>
              </w:rPr>
              <w:t>не позднее 18 часов по местному времени дня, следующего за днем появления судимости</w:t>
            </w:r>
          </w:p>
          <w:p w:rsidR="00EC7995" w:rsidRDefault="00EC7995" w:rsidP="0009673D">
            <w:pPr>
              <w:pStyle w:val="12"/>
              <w:keepNext w:val="0"/>
              <w:ind w:right="0"/>
              <w:rPr>
                <w:rFonts w:ascii="Times New Roman" w:eastAsia="Calibri" w:hAnsi="Times New Roman" w:cs="Times New Roman"/>
                <w:b w:val="0"/>
                <w:color w:val="auto"/>
                <w:sz w:val="24"/>
                <w:szCs w:val="24"/>
              </w:rPr>
            </w:pPr>
            <w:r w:rsidRPr="00245B75"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>(ч. 6.1 ст. 23 КЗ)</w:t>
            </w:r>
          </w:p>
          <w:p w:rsidR="00EC7995" w:rsidRPr="00EC7995" w:rsidRDefault="00EC7995" w:rsidP="00EC7995">
            <w:pPr>
              <w:rPr>
                <w:lang w:eastAsia="ru-RU"/>
              </w:rPr>
            </w:pPr>
          </w:p>
        </w:tc>
        <w:tc>
          <w:tcPr>
            <w:tcW w:w="3827" w:type="dxa"/>
          </w:tcPr>
          <w:p w:rsidR="00EC7995" w:rsidRPr="00EC7995" w:rsidRDefault="00EC7995" w:rsidP="0009673D">
            <w:pPr>
              <w:pStyle w:val="12"/>
              <w:ind w:right="0"/>
              <w:rPr>
                <w:rFonts w:ascii="Times New Roman" w:eastAsia="Calibri" w:hAnsi="Times New Roman" w:cs="Times New Roman"/>
                <w:b w:val="0"/>
                <w:color w:val="auto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 w:val="0"/>
                <w:color w:val="auto"/>
                <w:sz w:val="24"/>
                <w:szCs w:val="24"/>
              </w:rPr>
              <w:t>зарегистрированный кандидат</w:t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 лица, которые вправе выступать от имени кандидата (</w:t>
            </w:r>
            <w:r w:rsidRPr="00EC7995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уполномоченны</w:t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й</w:t>
            </w:r>
            <w:r w:rsidRPr="00EC7995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 представител</w:t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ь</w:t>
            </w:r>
            <w:r w:rsidRPr="00EC7995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 по финансовым вопросам, доверенные лица</w:t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)</w:t>
            </w:r>
          </w:p>
        </w:tc>
      </w:tr>
      <w:tr w:rsidR="0009673D" w:rsidRPr="00245B75" w:rsidTr="00FB7944">
        <w:tc>
          <w:tcPr>
            <w:tcW w:w="817" w:type="dxa"/>
          </w:tcPr>
          <w:p w:rsidR="0009673D" w:rsidRPr="00245B75" w:rsidRDefault="0009673D" w:rsidP="0009673D">
            <w:pPr>
              <w:numPr>
                <w:ilvl w:val="0"/>
                <w:numId w:val="8"/>
              </w:numPr>
              <w:suppressAutoHyphens w:val="0"/>
              <w:ind w:left="0"/>
              <w:jc w:val="right"/>
              <w:rPr>
                <w:sz w:val="24"/>
              </w:rPr>
            </w:pPr>
          </w:p>
        </w:tc>
        <w:tc>
          <w:tcPr>
            <w:tcW w:w="5528" w:type="dxa"/>
          </w:tcPr>
          <w:p w:rsidR="0009673D" w:rsidRPr="00245B75" w:rsidRDefault="0009673D" w:rsidP="007F380B">
            <w:pPr>
              <w:jc w:val="both"/>
              <w:rPr>
                <w:sz w:val="24"/>
              </w:rPr>
            </w:pPr>
            <w:r w:rsidRPr="00245B75">
              <w:rPr>
                <w:sz w:val="24"/>
              </w:rPr>
              <w:t>Передача копии итогового протокола проверки подписных листов кандидату, представивш</w:t>
            </w:r>
            <w:r w:rsidR="004D10F1">
              <w:rPr>
                <w:sz w:val="24"/>
              </w:rPr>
              <w:t>ему</w:t>
            </w:r>
            <w:r w:rsidRPr="00245B75">
              <w:rPr>
                <w:sz w:val="24"/>
              </w:rPr>
              <w:t xml:space="preserve"> подписи избирателей</w:t>
            </w:r>
          </w:p>
          <w:p w:rsidR="0009673D" w:rsidRPr="00245B75" w:rsidRDefault="0009673D" w:rsidP="0009673D">
            <w:pPr>
              <w:jc w:val="center"/>
              <w:rPr>
                <w:sz w:val="24"/>
              </w:rPr>
            </w:pPr>
          </w:p>
        </w:tc>
        <w:tc>
          <w:tcPr>
            <w:tcW w:w="4820" w:type="dxa"/>
          </w:tcPr>
          <w:p w:rsidR="0009673D" w:rsidRPr="00245B75" w:rsidRDefault="0009673D" w:rsidP="0009673D">
            <w:pPr>
              <w:jc w:val="center"/>
              <w:rPr>
                <w:sz w:val="24"/>
              </w:rPr>
            </w:pPr>
            <w:r w:rsidRPr="00245B75">
              <w:rPr>
                <w:sz w:val="24"/>
              </w:rPr>
              <w:t>не позднее чем за двое суток до заседания избирательной комиссии, на котором должен рассматриваться вопрос о регистрации соответствующего кандидата</w:t>
            </w:r>
          </w:p>
          <w:p w:rsidR="0009673D" w:rsidRPr="00245B75" w:rsidRDefault="0009673D" w:rsidP="0009673D">
            <w:pPr>
              <w:jc w:val="center"/>
              <w:rPr>
                <w:sz w:val="24"/>
              </w:rPr>
            </w:pPr>
            <w:r w:rsidRPr="00245B75">
              <w:rPr>
                <w:sz w:val="24"/>
              </w:rPr>
              <w:t>(ч. 16 ст. 22 КЗ)</w:t>
            </w:r>
          </w:p>
          <w:p w:rsidR="0009673D" w:rsidRPr="00245B75" w:rsidRDefault="0009673D" w:rsidP="0009673D">
            <w:pPr>
              <w:jc w:val="center"/>
              <w:rPr>
                <w:sz w:val="24"/>
              </w:rPr>
            </w:pPr>
          </w:p>
        </w:tc>
        <w:tc>
          <w:tcPr>
            <w:tcW w:w="3827" w:type="dxa"/>
          </w:tcPr>
          <w:p w:rsidR="003B3572" w:rsidRDefault="003B3572" w:rsidP="003B3572">
            <w:pPr>
              <w:jc w:val="center"/>
              <w:rPr>
                <w:sz w:val="24"/>
              </w:rPr>
            </w:pPr>
            <w:r>
              <w:rPr>
                <w:bCs/>
                <w:sz w:val="24"/>
              </w:rPr>
              <w:t xml:space="preserve">территориальная избирательная комисси Северская  </w:t>
            </w:r>
          </w:p>
          <w:p w:rsidR="0009673D" w:rsidRPr="00245B75" w:rsidRDefault="0009673D" w:rsidP="0009673D">
            <w:pPr>
              <w:ind w:left="-103"/>
              <w:jc w:val="center"/>
              <w:rPr>
                <w:sz w:val="24"/>
              </w:rPr>
            </w:pPr>
          </w:p>
        </w:tc>
      </w:tr>
      <w:tr w:rsidR="0009673D" w:rsidRPr="00245B75" w:rsidTr="00FB7944">
        <w:tc>
          <w:tcPr>
            <w:tcW w:w="817" w:type="dxa"/>
          </w:tcPr>
          <w:p w:rsidR="0009673D" w:rsidRPr="00245B75" w:rsidRDefault="0009673D" w:rsidP="0009673D">
            <w:pPr>
              <w:numPr>
                <w:ilvl w:val="0"/>
                <w:numId w:val="8"/>
              </w:numPr>
              <w:suppressAutoHyphens w:val="0"/>
              <w:ind w:left="0"/>
              <w:jc w:val="right"/>
              <w:rPr>
                <w:sz w:val="24"/>
              </w:rPr>
            </w:pPr>
          </w:p>
        </w:tc>
        <w:tc>
          <w:tcPr>
            <w:tcW w:w="5528" w:type="dxa"/>
          </w:tcPr>
          <w:p w:rsidR="0009673D" w:rsidRDefault="0009673D" w:rsidP="007F380B">
            <w:pPr>
              <w:jc w:val="both"/>
              <w:rPr>
                <w:sz w:val="24"/>
              </w:rPr>
            </w:pPr>
            <w:r w:rsidRPr="00245B75">
              <w:rPr>
                <w:sz w:val="24"/>
              </w:rPr>
              <w:t xml:space="preserve">Представление в соответствующую </w:t>
            </w:r>
            <w:r w:rsidR="00C15311" w:rsidRPr="003D37F8">
              <w:rPr>
                <w:sz w:val="24"/>
              </w:rPr>
              <w:t>территориальную избирательную комиссию</w:t>
            </w:r>
            <w:r w:rsidRPr="00245B75">
              <w:rPr>
                <w:sz w:val="24"/>
              </w:rPr>
              <w:t xml:space="preserve"> списков назначенных наблюдателей в участковые избирательные комиссии и </w:t>
            </w:r>
            <w:r w:rsidR="004D10F1">
              <w:rPr>
                <w:sz w:val="24"/>
              </w:rPr>
              <w:t xml:space="preserve">в </w:t>
            </w:r>
            <w:r w:rsidR="003D37F8" w:rsidRPr="003D37F8">
              <w:rPr>
                <w:sz w:val="24"/>
              </w:rPr>
              <w:t>территориальную избирательную комиссию</w:t>
            </w:r>
            <w:r w:rsidR="003D37F8" w:rsidRPr="00245B75">
              <w:rPr>
                <w:sz w:val="24"/>
              </w:rPr>
              <w:t xml:space="preserve"> </w:t>
            </w:r>
          </w:p>
          <w:p w:rsidR="007F380B" w:rsidRPr="00245B75" w:rsidRDefault="007F380B" w:rsidP="007F380B">
            <w:pPr>
              <w:jc w:val="both"/>
              <w:rPr>
                <w:sz w:val="24"/>
              </w:rPr>
            </w:pPr>
          </w:p>
        </w:tc>
        <w:tc>
          <w:tcPr>
            <w:tcW w:w="4820" w:type="dxa"/>
          </w:tcPr>
          <w:p w:rsidR="0009673D" w:rsidRPr="00245B75" w:rsidRDefault="0009673D" w:rsidP="0009673D">
            <w:pPr>
              <w:jc w:val="center"/>
              <w:rPr>
                <w:sz w:val="24"/>
              </w:rPr>
            </w:pPr>
            <w:r w:rsidRPr="00245B75">
              <w:rPr>
                <w:sz w:val="24"/>
              </w:rPr>
              <w:t xml:space="preserve">не позднее </w:t>
            </w:r>
            <w:r w:rsidR="004D10F1">
              <w:rPr>
                <w:sz w:val="24"/>
              </w:rPr>
              <w:t>14</w:t>
            </w:r>
            <w:r w:rsidRPr="00245B75">
              <w:rPr>
                <w:sz w:val="24"/>
              </w:rPr>
              <w:t xml:space="preserve"> сентября </w:t>
            </w:r>
            <w:r>
              <w:rPr>
                <w:sz w:val="24"/>
              </w:rPr>
              <w:t>2026</w:t>
            </w:r>
            <w:r w:rsidRPr="00245B75">
              <w:rPr>
                <w:sz w:val="24"/>
              </w:rPr>
              <w:t xml:space="preserve"> года</w:t>
            </w:r>
          </w:p>
          <w:p w:rsidR="003D37F8" w:rsidRDefault="0009673D" w:rsidP="0009673D">
            <w:pPr>
              <w:jc w:val="center"/>
              <w:rPr>
                <w:sz w:val="24"/>
              </w:rPr>
            </w:pPr>
            <w:r w:rsidRPr="00245B75">
              <w:rPr>
                <w:sz w:val="24"/>
              </w:rPr>
              <w:t>(</w:t>
            </w:r>
            <w:r w:rsidR="004D10F1" w:rsidRPr="004D10F1">
              <w:rPr>
                <w:sz w:val="24"/>
              </w:rPr>
              <w:t xml:space="preserve">не позднее чем за три дня до дня (первого дня) голосования </w:t>
            </w:r>
          </w:p>
          <w:p w:rsidR="0009673D" w:rsidRPr="00245B75" w:rsidRDefault="003D37F8" w:rsidP="0009673D">
            <w:pPr>
              <w:jc w:val="center"/>
              <w:rPr>
                <w:sz w:val="24"/>
              </w:rPr>
            </w:pPr>
            <w:r>
              <w:rPr>
                <w:sz w:val="24"/>
              </w:rPr>
              <w:t>(</w:t>
            </w:r>
            <w:r w:rsidR="0009673D" w:rsidRPr="00245B75">
              <w:rPr>
                <w:sz w:val="24"/>
              </w:rPr>
              <w:t>ч. 8.1 ст. 7 КЗ)</w:t>
            </w:r>
          </w:p>
          <w:p w:rsidR="0009673D" w:rsidRPr="00245B75" w:rsidRDefault="0009673D" w:rsidP="0009673D">
            <w:pPr>
              <w:pStyle w:val="12"/>
              <w:keepNext w:val="0"/>
              <w:ind w:right="0"/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3827" w:type="dxa"/>
          </w:tcPr>
          <w:p w:rsidR="0009673D" w:rsidRPr="00245B75" w:rsidRDefault="0009673D" w:rsidP="0009673D">
            <w:pPr>
              <w:pStyle w:val="12"/>
              <w:keepNext w:val="0"/>
              <w:ind w:left="-103" w:right="0"/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</w:pPr>
            <w:r w:rsidRPr="00245B75"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>лица, назначившие</w:t>
            </w:r>
          </w:p>
          <w:p w:rsidR="0009673D" w:rsidRPr="00245B75" w:rsidRDefault="0009673D" w:rsidP="0009673D">
            <w:pPr>
              <w:pStyle w:val="12"/>
              <w:keepNext w:val="0"/>
              <w:ind w:left="-103" w:right="0"/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</w:pPr>
            <w:r w:rsidRPr="00245B75"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>наблюдателей</w:t>
            </w:r>
          </w:p>
        </w:tc>
      </w:tr>
      <w:tr w:rsidR="0009673D" w:rsidRPr="00245B75" w:rsidTr="00FB7944">
        <w:tc>
          <w:tcPr>
            <w:tcW w:w="817" w:type="dxa"/>
          </w:tcPr>
          <w:p w:rsidR="0009673D" w:rsidRPr="00245B75" w:rsidRDefault="0009673D" w:rsidP="0009673D">
            <w:pPr>
              <w:numPr>
                <w:ilvl w:val="0"/>
                <w:numId w:val="8"/>
              </w:numPr>
              <w:suppressAutoHyphens w:val="0"/>
              <w:ind w:left="0"/>
              <w:jc w:val="right"/>
              <w:rPr>
                <w:sz w:val="24"/>
              </w:rPr>
            </w:pPr>
          </w:p>
        </w:tc>
        <w:tc>
          <w:tcPr>
            <w:tcW w:w="5528" w:type="dxa"/>
          </w:tcPr>
          <w:p w:rsidR="0009673D" w:rsidRPr="00245B75" w:rsidRDefault="0009673D" w:rsidP="004D10F1">
            <w:pPr>
              <w:pStyle w:val="12"/>
              <w:keepNext w:val="0"/>
              <w:ind w:right="0"/>
              <w:jc w:val="both"/>
              <w:rPr>
                <w:sz w:val="24"/>
              </w:rPr>
            </w:pPr>
            <w:r w:rsidRPr="00245B75"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 xml:space="preserve">Принятие решения о регистрации, либо об отказе в регистрации кандидата </w:t>
            </w:r>
          </w:p>
        </w:tc>
        <w:tc>
          <w:tcPr>
            <w:tcW w:w="4820" w:type="dxa"/>
          </w:tcPr>
          <w:p w:rsidR="0009673D" w:rsidRPr="00245B75" w:rsidRDefault="0009673D" w:rsidP="0009673D">
            <w:pPr>
              <w:pStyle w:val="34"/>
              <w:jc w:val="center"/>
              <w:rPr>
                <w:sz w:val="24"/>
              </w:rPr>
            </w:pPr>
            <w:r w:rsidRPr="00245B75">
              <w:rPr>
                <w:sz w:val="24"/>
              </w:rPr>
              <w:t>в течение 10 дней после дня принятия необходимых для регистрации документов, представленных кандидатом и выдачи письменного подтверждения об их приемке</w:t>
            </w:r>
          </w:p>
          <w:p w:rsidR="0009673D" w:rsidRPr="00245B75" w:rsidRDefault="0009673D" w:rsidP="0009673D">
            <w:pPr>
              <w:pStyle w:val="34"/>
              <w:jc w:val="center"/>
              <w:rPr>
                <w:sz w:val="24"/>
              </w:rPr>
            </w:pPr>
            <w:r w:rsidRPr="00245B75">
              <w:rPr>
                <w:sz w:val="24"/>
              </w:rPr>
              <w:t>(ч. 2 ст. 23 КЗ)</w:t>
            </w:r>
          </w:p>
          <w:p w:rsidR="0009673D" w:rsidRPr="00245B75" w:rsidRDefault="0009673D" w:rsidP="0009673D">
            <w:pPr>
              <w:pStyle w:val="34"/>
              <w:jc w:val="center"/>
              <w:rPr>
                <w:sz w:val="24"/>
              </w:rPr>
            </w:pPr>
          </w:p>
        </w:tc>
        <w:tc>
          <w:tcPr>
            <w:tcW w:w="3827" w:type="dxa"/>
          </w:tcPr>
          <w:p w:rsidR="003B3572" w:rsidRDefault="003B3572" w:rsidP="003B3572">
            <w:pPr>
              <w:jc w:val="center"/>
              <w:rPr>
                <w:sz w:val="24"/>
              </w:rPr>
            </w:pPr>
            <w:r>
              <w:rPr>
                <w:bCs/>
                <w:sz w:val="24"/>
              </w:rPr>
              <w:t xml:space="preserve">территориальная избирательная комисси Северская  </w:t>
            </w:r>
          </w:p>
          <w:p w:rsidR="0009673D" w:rsidRPr="00245B75" w:rsidRDefault="0009673D" w:rsidP="0009673D">
            <w:pPr>
              <w:ind w:left="-103"/>
              <w:jc w:val="center"/>
              <w:rPr>
                <w:sz w:val="24"/>
              </w:rPr>
            </w:pPr>
          </w:p>
        </w:tc>
      </w:tr>
      <w:tr w:rsidR="003B3572" w:rsidRPr="00245B75" w:rsidTr="00FB7944">
        <w:tc>
          <w:tcPr>
            <w:tcW w:w="817" w:type="dxa"/>
          </w:tcPr>
          <w:p w:rsidR="003B3572" w:rsidRPr="00245B75" w:rsidRDefault="003B3572" w:rsidP="0009673D">
            <w:pPr>
              <w:numPr>
                <w:ilvl w:val="0"/>
                <w:numId w:val="8"/>
              </w:numPr>
              <w:suppressAutoHyphens w:val="0"/>
              <w:ind w:left="0"/>
              <w:jc w:val="right"/>
              <w:rPr>
                <w:sz w:val="24"/>
              </w:rPr>
            </w:pPr>
          </w:p>
        </w:tc>
        <w:tc>
          <w:tcPr>
            <w:tcW w:w="5528" w:type="dxa"/>
          </w:tcPr>
          <w:p w:rsidR="003B3572" w:rsidRPr="00245B75" w:rsidRDefault="003B3572" w:rsidP="007F380B">
            <w:pPr>
              <w:jc w:val="both"/>
              <w:rPr>
                <w:sz w:val="24"/>
              </w:rPr>
            </w:pPr>
            <w:r w:rsidRPr="00245B75">
              <w:rPr>
                <w:sz w:val="24"/>
              </w:rPr>
              <w:t>Выдача кандидату копии решения об отказе в регистрации кандидата с изложением оснований отказа (в случае принятия такого решения)</w:t>
            </w:r>
          </w:p>
          <w:p w:rsidR="003B3572" w:rsidRPr="00245B75" w:rsidRDefault="003B3572" w:rsidP="0009673D">
            <w:pPr>
              <w:jc w:val="center"/>
              <w:rPr>
                <w:sz w:val="24"/>
              </w:rPr>
            </w:pPr>
          </w:p>
        </w:tc>
        <w:tc>
          <w:tcPr>
            <w:tcW w:w="4820" w:type="dxa"/>
          </w:tcPr>
          <w:p w:rsidR="003B3572" w:rsidRPr="00245B75" w:rsidRDefault="003B3572" w:rsidP="0009673D">
            <w:pPr>
              <w:jc w:val="center"/>
              <w:rPr>
                <w:sz w:val="24"/>
              </w:rPr>
            </w:pPr>
            <w:r w:rsidRPr="00245B75">
              <w:rPr>
                <w:sz w:val="24"/>
              </w:rPr>
              <w:lastRenderedPageBreak/>
              <w:t>в течение суток с момента</w:t>
            </w:r>
          </w:p>
          <w:p w:rsidR="003B3572" w:rsidRPr="00245B75" w:rsidRDefault="003B3572" w:rsidP="0009673D">
            <w:pPr>
              <w:jc w:val="center"/>
              <w:rPr>
                <w:sz w:val="24"/>
              </w:rPr>
            </w:pPr>
            <w:r w:rsidRPr="00245B75">
              <w:rPr>
                <w:sz w:val="24"/>
              </w:rPr>
              <w:t>принятия решения</w:t>
            </w:r>
          </w:p>
          <w:p w:rsidR="003B3572" w:rsidRPr="00245B75" w:rsidRDefault="003B3572" w:rsidP="0009673D">
            <w:pPr>
              <w:jc w:val="center"/>
              <w:rPr>
                <w:sz w:val="24"/>
              </w:rPr>
            </w:pPr>
            <w:r w:rsidRPr="00245B75">
              <w:rPr>
                <w:sz w:val="24"/>
              </w:rPr>
              <w:t>(ч. 9 ст. 23 КЗ)</w:t>
            </w:r>
          </w:p>
          <w:p w:rsidR="003B3572" w:rsidRPr="00245B75" w:rsidRDefault="003B3572" w:rsidP="0009673D">
            <w:pPr>
              <w:jc w:val="center"/>
              <w:rPr>
                <w:sz w:val="24"/>
              </w:rPr>
            </w:pPr>
          </w:p>
        </w:tc>
        <w:tc>
          <w:tcPr>
            <w:tcW w:w="3827" w:type="dxa"/>
          </w:tcPr>
          <w:p w:rsidR="003B3572" w:rsidRDefault="003B3572" w:rsidP="003B3572">
            <w:pPr>
              <w:jc w:val="center"/>
            </w:pPr>
            <w:r w:rsidRPr="00626446">
              <w:rPr>
                <w:bCs/>
                <w:sz w:val="24"/>
              </w:rPr>
              <w:lastRenderedPageBreak/>
              <w:t>территориальная избирательная комисси Северская</w:t>
            </w:r>
          </w:p>
        </w:tc>
      </w:tr>
      <w:tr w:rsidR="003B3572" w:rsidRPr="00245B75" w:rsidTr="00FB7944">
        <w:tc>
          <w:tcPr>
            <w:tcW w:w="817" w:type="dxa"/>
          </w:tcPr>
          <w:p w:rsidR="003B3572" w:rsidRPr="00245B75" w:rsidRDefault="003B3572" w:rsidP="0009673D">
            <w:pPr>
              <w:numPr>
                <w:ilvl w:val="0"/>
                <w:numId w:val="8"/>
              </w:numPr>
              <w:suppressAutoHyphens w:val="0"/>
              <w:ind w:left="0"/>
              <w:jc w:val="right"/>
              <w:rPr>
                <w:sz w:val="24"/>
              </w:rPr>
            </w:pPr>
          </w:p>
        </w:tc>
        <w:tc>
          <w:tcPr>
            <w:tcW w:w="5528" w:type="dxa"/>
          </w:tcPr>
          <w:p w:rsidR="003B3572" w:rsidRPr="00245B75" w:rsidRDefault="003B3572" w:rsidP="0009673D">
            <w:pPr>
              <w:pStyle w:val="12"/>
              <w:keepNext w:val="0"/>
              <w:ind w:right="0"/>
              <w:jc w:val="both"/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</w:pPr>
            <w:r w:rsidRPr="00245B75"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>Направление сведений о кандидатах, зарегистрированных по соответствующим одномандатным избирательным округам, в средства массовой информации</w:t>
            </w:r>
          </w:p>
          <w:p w:rsidR="003B3572" w:rsidRPr="00245B75" w:rsidRDefault="003B3572" w:rsidP="0009673D">
            <w:pPr>
              <w:jc w:val="center"/>
              <w:rPr>
                <w:sz w:val="24"/>
              </w:rPr>
            </w:pPr>
          </w:p>
        </w:tc>
        <w:tc>
          <w:tcPr>
            <w:tcW w:w="4820" w:type="dxa"/>
          </w:tcPr>
          <w:p w:rsidR="003B3572" w:rsidRPr="00245B75" w:rsidRDefault="003B3572" w:rsidP="0009673D">
            <w:pPr>
              <w:pStyle w:val="34"/>
              <w:jc w:val="center"/>
              <w:rPr>
                <w:sz w:val="24"/>
              </w:rPr>
            </w:pPr>
            <w:r w:rsidRPr="00245B75">
              <w:rPr>
                <w:sz w:val="24"/>
              </w:rPr>
              <w:t>в течение 48 часов</w:t>
            </w:r>
          </w:p>
          <w:p w:rsidR="003B3572" w:rsidRPr="00245B75" w:rsidRDefault="003B3572" w:rsidP="0009673D">
            <w:pPr>
              <w:pStyle w:val="34"/>
              <w:jc w:val="center"/>
              <w:rPr>
                <w:sz w:val="24"/>
              </w:rPr>
            </w:pPr>
            <w:r w:rsidRPr="00245B75">
              <w:rPr>
                <w:sz w:val="24"/>
              </w:rPr>
              <w:t>после их регистрации</w:t>
            </w:r>
          </w:p>
          <w:p w:rsidR="003B3572" w:rsidRPr="00245B75" w:rsidRDefault="003B3572" w:rsidP="0009673D">
            <w:pPr>
              <w:pStyle w:val="34"/>
              <w:jc w:val="center"/>
              <w:rPr>
                <w:sz w:val="24"/>
              </w:rPr>
            </w:pPr>
            <w:r w:rsidRPr="00245B75">
              <w:rPr>
                <w:sz w:val="24"/>
              </w:rPr>
              <w:t>(ч. 6 ст. 23 КЗ)</w:t>
            </w:r>
          </w:p>
        </w:tc>
        <w:tc>
          <w:tcPr>
            <w:tcW w:w="3827" w:type="dxa"/>
          </w:tcPr>
          <w:p w:rsidR="003B3572" w:rsidRDefault="003B3572" w:rsidP="003B3572">
            <w:pPr>
              <w:jc w:val="center"/>
            </w:pPr>
            <w:r w:rsidRPr="00626446">
              <w:rPr>
                <w:bCs/>
                <w:sz w:val="24"/>
              </w:rPr>
              <w:t>территориальная избирательная комисси Северская</w:t>
            </w:r>
          </w:p>
        </w:tc>
      </w:tr>
      <w:tr w:rsidR="0009673D" w:rsidRPr="00245B75" w:rsidTr="00FB7944">
        <w:tc>
          <w:tcPr>
            <w:tcW w:w="817" w:type="dxa"/>
          </w:tcPr>
          <w:p w:rsidR="0009673D" w:rsidRPr="00245B75" w:rsidRDefault="0009673D" w:rsidP="0009673D">
            <w:pPr>
              <w:numPr>
                <w:ilvl w:val="0"/>
                <w:numId w:val="8"/>
              </w:numPr>
              <w:suppressAutoHyphens w:val="0"/>
              <w:ind w:left="0"/>
              <w:jc w:val="right"/>
              <w:rPr>
                <w:sz w:val="24"/>
              </w:rPr>
            </w:pPr>
          </w:p>
        </w:tc>
        <w:tc>
          <w:tcPr>
            <w:tcW w:w="5528" w:type="dxa"/>
          </w:tcPr>
          <w:p w:rsidR="0009673D" w:rsidRPr="00245B75" w:rsidRDefault="0009673D" w:rsidP="0009673D">
            <w:pPr>
              <w:pStyle w:val="12"/>
              <w:keepNext w:val="0"/>
              <w:ind w:righ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5B75"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 xml:space="preserve">Размещение на стендах в помещениях избирательных комиссий информации о зарегистрированных кандидатах </w:t>
            </w:r>
          </w:p>
        </w:tc>
        <w:tc>
          <w:tcPr>
            <w:tcW w:w="4820" w:type="dxa"/>
          </w:tcPr>
          <w:p w:rsidR="0009673D" w:rsidRPr="00245B75" w:rsidRDefault="0009673D" w:rsidP="0009673D">
            <w:pPr>
              <w:pStyle w:val="34"/>
              <w:jc w:val="center"/>
              <w:rPr>
                <w:sz w:val="24"/>
              </w:rPr>
            </w:pPr>
            <w:r w:rsidRPr="00245B75">
              <w:rPr>
                <w:sz w:val="24"/>
              </w:rPr>
              <w:t xml:space="preserve">не позднее </w:t>
            </w:r>
            <w:r w:rsidR="00D46D4A">
              <w:rPr>
                <w:sz w:val="24"/>
              </w:rPr>
              <w:t>9</w:t>
            </w:r>
            <w:r w:rsidRPr="00245B75">
              <w:rPr>
                <w:sz w:val="24"/>
              </w:rPr>
              <w:t xml:space="preserve"> сентября </w:t>
            </w:r>
            <w:r>
              <w:rPr>
                <w:sz w:val="24"/>
              </w:rPr>
              <w:t>2026</w:t>
            </w:r>
            <w:r w:rsidRPr="00245B75">
              <w:rPr>
                <w:sz w:val="24"/>
              </w:rPr>
              <w:t xml:space="preserve"> года</w:t>
            </w:r>
          </w:p>
          <w:p w:rsidR="0009673D" w:rsidRPr="00245B75" w:rsidRDefault="0009673D" w:rsidP="0009673D">
            <w:pPr>
              <w:pStyle w:val="12"/>
              <w:keepNext w:val="0"/>
              <w:ind w:right="0"/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</w:pPr>
            <w:r w:rsidRPr="00245B75"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>(</w:t>
            </w:r>
            <w:r w:rsidR="00192254" w:rsidRPr="00192254">
              <w:rPr>
                <w:rFonts w:ascii="Times New Roman" w:hAnsi="Times New Roman" w:cs="Times New Roman"/>
                <w:b w:val="0"/>
                <w:bCs w:val="0"/>
                <w:color w:val="auto"/>
                <w:sz w:val="24"/>
                <w:szCs w:val="24"/>
                <w:lang w:eastAsia="zh-CN"/>
              </w:rPr>
              <w:t>не позднее чем за 10 дней до дня голосования</w:t>
            </w:r>
            <w:r w:rsidR="00192254">
              <w:rPr>
                <w:rFonts w:ascii="Times New Roman" w:hAnsi="Times New Roman" w:cs="Times New Roman"/>
                <w:b w:val="0"/>
                <w:bCs w:val="0"/>
                <w:color w:val="auto"/>
                <w:sz w:val="24"/>
                <w:szCs w:val="24"/>
                <w:lang w:eastAsia="zh-CN"/>
              </w:rPr>
              <w:t>,</w:t>
            </w:r>
            <w:r w:rsidR="00192254" w:rsidRPr="00192254">
              <w:t xml:space="preserve"> </w:t>
            </w:r>
            <w:r w:rsidRPr="00245B75"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>ч. 7 ст. 23 КЗ)</w:t>
            </w:r>
          </w:p>
          <w:p w:rsidR="0009673D" w:rsidRPr="00245B75" w:rsidRDefault="0009673D" w:rsidP="0009673D">
            <w:pPr>
              <w:jc w:val="center"/>
              <w:rPr>
                <w:sz w:val="24"/>
              </w:rPr>
            </w:pPr>
          </w:p>
        </w:tc>
        <w:tc>
          <w:tcPr>
            <w:tcW w:w="3827" w:type="dxa"/>
          </w:tcPr>
          <w:p w:rsidR="0009673D" w:rsidRPr="003B3572" w:rsidRDefault="003B3572" w:rsidP="003B3572">
            <w:pPr>
              <w:jc w:val="center"/>
              <w:rPr>
                <w:sz w:val="24"/>
              </w:rPr>
            </w:pPr>
            <w:r>
              <w:rPr>
                <w:bCs/>
                <w:sz w:val="24"/>
              </w:rPr>
              <w:t>территориальная избирательная комисси Северская</w:t>
            </w:r>
            <w:r w:rsidR="0009673D" w:rsidRPr="00245B75">
              <w:rPr>
                <w:sz w:val="24"/>
              </w:rPr>
              <w:t>, участковые избирательные комиссии</w:t>
            </w:r>
          </w:p>
        </w:tc>
      </w:tr>
      <w:tr w:rsidR="0009673D" w:rsidRPr="00245B75" w:rsidTr="00FB7944">
        <w:trPr>
          <w:trHeight w:val="426"/>
        </w:trPr>
        <w:tc>
          <w:tcPr>
            <w:tcW w:w="14992" w:type="dxa"/>
            <w:gridSpan w:val="4"/>
            <w:vAlign w:val="center"/>
          </w:tcPr>
          <w:p w:rsidR="0009673D" w:rsidRDefault="0009673D" w:rsidP="0009673D">
            <w:pPr>
              <w:widowControl w:val="0"/>
              <w:contextualSpacing/>
              <w:jc w:val="center"/>
              <w:rPr>
                <w:b/>
                <w:bCs/>
                <w:sz w:val="24"/>
              </w:rPr>
            </w:pPr>
          </w:p>
          <w:p w:rsidR="0009673D" w:rsidRDefault="0009673D" w:rsidP="0009673D">
            <w:pPr>
              <w:widowControl w:val="0"/>
              <w:contextualSpacing/>
              <w:jc w:val="center"/>
              <w:rPr>
                <w:b/>
                <w:bCs/>
                <w:sz w:val="24"/>
              </w:rPr>
            </w:pPr>
            <w:r>
              <w:rPr>
                <w:b/>
                <w:bCs/>
                <w:sz w:val="24"/>
                <w:lang w:val="en-US"/>
              </w:rPr>
              <w:t xml:space="preserve">V. </w:t>
            </w:r>
            <w:r>
              <w:rPr>
                <w:b/>
                <w:bCs/>
                <w:sz w:val="24"/>
              </w:rPr>
              <w:t>СТАТУС ЗАРЕГИСТРИРОВАННЫХ КАНДИДАТОВ</w:t>
            </w:r>
          </w:p>
          <w:p w:rsidR="0009673D" w:rsidRPr="00245B75" w:rsidRDefault="0009673D" w:rsidP="0009673D">
            <w:pPr>
              <w:widowControl w:val="0"/>
              <w:contextualSpacing/>
              <w:jc w:val="center"/>
              <w:rPr>
                <w:sz w:val="24"/>
              </w:rPr>
            </w:pPr>
          </w:p>
        </w:tc>
      </w:tr>
      <w:tr w:rsidR="0009673D" w:rsidRPr="00245B75" w:rsidTr="00FB7944">
        <w:tc>
          <w:tcPr>
            <w:tcW w:w="817" w:type="dxa"/>
          </w:tcPr>
          <w:p w:rsidR="0009673D" w:rsidRPr="00245B75" w:rsidRDefault="0009673D" w:rsidP="0009673D">
            <w:pPr>
              <w:numPr>
                <w:ilvl w:val="0"/>
                <w:numId w:val="8"/>
              </w:numPr>
              <w:suppressAutoHyphens w:val="0"/>
              <w:ind w:left="0"/>
              <w:jc w:val="right"/>
              <w:rPr>
                <w:sz w:val="24"/>
              </w:rPr>
            </w:pPr>
          </w:p>
        </w:tc>
        <w:tc>
          <w:tcPr>
            <w:tcW w:w="5528" w:type="dxa"/>
          </w:tcPr>
          <w:p w:rsidR="0009673D" w:rsidRPr="00245B75" w:rsidRDefault="0009673D" w:rsidP="0009673D">
            <w:pPr>
              <w:widowControl w:val="0"/>
              <w:contextualSpacing/>
              <w:jc w:val="both"/>
              <w:rPr>
                <w:sz w:val="24"/>
              </w:rPr>
            </w:pPr>
            <w:r w:rsidRPr="00245B75">
              <w:rPr>
                <w:bCs/>
                <w:sz w:val="24"/>
              </w:rPr>
              <w:t>Представление в избирательную комиссию, организующую выборы, заверенной копии приказа (распоряжения) об освобождении от выполнения должностных или служебных обязанностей</w:t>
            </w:r>
            <w:r w:rsidRPr="00245B75">
              <w:rPr>
                <w:sz w:val="24"/>
              </w:rPr>
              <w:t xml:space="preserve"> </w:t>
            </w:r>
          </w:p>
        </w:tc>
        <w:tc>
          <w:tcPr>
            <w:tcW w:w="4820" w:type="dxa"/>
          </w:tcPr>
          <w:p w:rsidR="0009673D" w:rsidRPr="00245B75" w:rsidRDefault="0009673D" w:rsidP="0009673D">
            <w:pPr>
              <w:widowControl w:val="0"/>
              <w:contextualSpacing/>
              <w:jc w:val="center"/>
              <w:rPr>
                <w:bCs/>
                <w:sz w:val="24"/>
              </w:rPr>
            </w:pPr>
            <w:r w:rsidRPr="00245B75">
              <w:rPr>
                <w:bCs/>
                <w:sz w:val="24"/>
              </w:rPr>
              <w:t>не позднее чем через пять дней</w:t>
            </w:r>
          </w:p>
          <w:p w:rsidR="0009673D" w:rsidRPr="00245B75" w:rsidRDefault="0009673D" w:rsidP="0009673D">
            <w:pPr>
              <w:widowControl w:val="0"/>
              <w:contextualSpacing/>
              <w:jc w:val="center"/>
              <w:rPr>
                <w:bCs/>
                <w:sz w:val="24"/>
              </w:rPr>
            </w:pPr>
            <w:r w:rsidRPr="00245B75">
              <w:rPr>
                <w:bCs/>
                <w:sz w:val="24"/>
              </w:rPr>
              <w:t>со дня регистрации</w:t>
            </w:r>
          </w:p>
          <w:p w:rsidR="0009673D" w:rsidRPr="00245B75" w:rsidRDefault="0009673D" w:rsidP="0009673D">
            <w:pPr>
              <w:contextualSpacing/>
              <w:jc w:val="center"/>
              <w:rPr>
                <w:sz w:val="24"/>
              </w:rPr>
            </w:pPr>
            <w:r w:rsidRPr="00245B75">
              <w:rPr>
                <w:sz w:val="24"/>
              </w:rPr>
              <w:t>(п. 2 ст. 40 ФЗ, ч. 2 ст. 25 КЗ)</w:t>
            </w:r>
          </w:p>
          <w:p w:rsidR="0009673D" w:rsidRPr="00192254" w:rsidRDefault="0009673D" w:rsidP="0009673D">
            <w:pPr>
              <w:contextualSpacing/>
              <w:jc w:val="center"/>
              <w:rPr>
                <w:sz w:val="24"/>
              </w:rPr>
            </w:pPr>
          </w:p>
        </w:tc>
        <w:tc>
          <w:tcPr>
            <w:tcW w:w="3827" w:type="dxa"/>
          </w:tcPr>
          <w:p w:rsidR="0009673D" w:rsidRPr="00245B75" w:rsidRDefault="0009673D" w:rsidP="0009673D">
            <w:pPr>
              <w:contextualSpacing/>
              <w:jc w:val="center"/>
              <w:rPr>
                <w:sz w:val="24"/>
              </w:rPr>
            </w:pPr>
            <w:r w:rsidRPr="00245B75">
              <w:rPr>
                <w:sz w:val="24"/>
              </w:rPr>
              <w:t>зарегистрированные кандидаты, находящиеся на государственной или муниципальной службе, либо работающие в организациях, осуществляющих выпуск средств массовой информации</w:t>
            </w:r>
          </w:p>
          <w:p w:rsidR="0009673D" w:rsidRPr="00245B75" w:rsidRDefault="0009673D" w:rsidP="0009673D">
            <w:pPr>
              <w:jc w:val="center"/>
              <w:rPr>
                <w:sz w:val="24"/>
              </w:rPr>
            </w:pPr>
          </w:p>
        </w:tc>
      </w:tr>
      <w:tr w:rsidR="0009673D" w:rsidRPr="00245B75" w:rsidTr="00FB7944">
        <w:tc>
          <w:tcPr>
            <w:tcW w:w="817" w:type="dxa"/>
          </w:tcPr>
          <w:p w:rsidR="0009673D" w:rsidRPr="00245B75" w:rsidRDefault="0009673D" w:rsidP="0009673D">
            <w:pPr>
              <w:numPr>
                <w:ilvl w:val="0"/>
                <w:numId w:val="8"/>
              </w:numPr>
              <w:suppressAutoHyphens w:val="0"/>
              <w:ind w:left="0"/>
              <w:jc w:val="right"/>
              <w:rPr>
                <w:sz w:val="24"/>
              </w:rPr>
            </w:pPr>
          </w:p>
        </w:tc>
        <w:tc>
          <w:tcPr>
            <w:tcW w:w="5528" w:type="dxa"/>
          </w:tcPr>
          <w:p w:rsidR="0009673D" w:rsidRPr="00245B75" w:rsidRDefault="0009673D" w:rsidP="0009673D">
            <w:pPr>
              <w:widowControl w:val="0"/>
              <w:contextualSpacing/>
              <w:jc w:val="both"/>
              <w:rPr>
                <w:bCs/>
                <w:sz w:val="24"/>
              </w:rPr>
            </w:pPr>
            <w:r w:rsidRPr="00245B75">
              <w:rPr>
                <w:bCs/>
                <w:sz w:val="24"/>
              </w:rPr>
              <w:t>Реализация права кандидата, зарегистрированного кандидата на снятие своей кандидатуры</w:t>
            </w:r>
            <w:r w:rsidR="00192254" w:rsidRPr="00192254">
              <w:rPr>
                <w:sz w:val="24"/>
              </w:rPr>
              <w:t xml:space="preserve"> </w:t>
            </w:r>
            <w:r w:rsidR="00192254">
              <w:rPr>
                <w:sz w:val="24"/>
              </w:rPr>
              <w:t xml:space="preserve">(представление </w:t>
            </w:r>
            <w:r w:rsidR="00192254" w:rsidRPr="00192254">
              <w:rPr>
                <w:sz w:val="24"/>
              </w:rPr>
              <w:t>письменно</w:t>
            </w:r>
            <w:r w:rsidR="00192254">
              <w:rPr>
                <w:sz w:val="24"/>
              </w:rPr>
              <w:t>го</w:t>
            </w:r>
            <w:r w:rsidR="00192254" w:rsidRPr="00192254">
              <w:rPr>
                <w:sz w:val="24"/>
              </w:rPr>
              <w:t xml:space="preserve"> заявлени</w:t>
            </w:r>
            <w:r w:rsidR="00192254">
              <w:rPr>
                <w:sz w:val="24"/>
              </w:rPr>
              <w:t>я</w:t>
            </w:r>
            <w:r w:rsidR="00192254" w:rsidRPr="00192254">
              <w:rPr>
                <w:sz w:val="24"/>
              </w:rPr>
              <w:t xml:space="preserve"> о снятии своей кандидатуры</w:t>
            </w:r>
            <w:r w:rsidR="00192254">
              <w:rPr>
                <w:sz w:val="24"/>
              </w:rPr>
              <w:t>)</w:t>
            </w:r>
          </w:p>
          <w:p w:rsidR="0009673D" w:rsidRPr="00245B75" w:rsidRDefault="0009673D" w:rsidP="0009673D">
            <w:pPr>
              <w:jc w:val="both"/>
              <w:rPr>
                <w:sz w:val="24"/>
              </w:rPr>
            </w:pPr>
          </w:p>
        </w:tc>
        <w:tc>
          <w:tcPr>
            <w:tcW w:w="4820" w:type="dxa"/>
          </w:tcPr>
          <w:p w:rsidR="0009673D" w:rsidRPr="00245B75" w:rsidRDefault="0009673D" w:rsidP="00493AE1">
            <w:pPr>
              <w:contextualSpacing/>
              <w:jc w:val="center"/>
              <w:rPr>
                <w:bCs/>
                <w:sz w:val="24"/>
              </w:rPr>
            </w:pPr>
            <w:r w:rsidRPr="00245B75">
              <w:rPr>
                <w:sz w:val="24"/>
              </w:rPr>
              <w:t xml:space="preserve">не позднее </w:t>
            </w:r>
            <w:r w:rsidR="00192254">
              <w:rPr>
                <w:sz w:val="24"/>
              </w:rPr>
              <w:t>12</w:t>
            </w:r>
            <w:r w:rsidRPr="00245B75">
              <w:rPr>
                <w:sz w:val="24"/>
              </w:rPr>
              <w:t xml:space="preserve"> сентября </w:t>
            </w:r>
            <w:r>
              <w:rPr>
                <w:sz w:val="24"/>
              </w:rPr>
              <w:t>2026</w:t>
            </w:r>
            <w:r w:rsidRPr="00245B75">
              <w:rPr>
                <w:sz w:val="24"/>
              </w:rPr>
              <w:t xml:space="preserve"> года, а при наличии вынуждающих к тому обстоятельств - не позднее 1</w:t>
            </w:r>
            <w:r w:rsidR="00493AE1">
              <w:rPr>
                <w:sz w:val="24"/>
              </w:rPr>
              <w:t>6</w:t>
            </w:r>
            <w:r w:rsidRPr="00245B75">
              <w:rPr>
                <w:sz w:val="24"/>
              </w:rPr>
              <w:t xml:space="preserve"> сентября </w:t>
            </w:r>
            <w:r>
              <w:rPr>
                <w:sz w:val="24"/>
              </w:rPr>
              <w:t>2026</w:t>
            </w:r>
            <w:r w:rsidRPr="00245B75">
              <w:rPr>
                <w:sz w:val="24"/>
              </w:rPr>
              <w:t xml:space="preserve"> года</w:t>
            </w:r>
            <w:r w:rsidR="00493AE1">
              <w:rPr>
                <w:sz w:val="24"/>
              </w:rPr>
              <w:t xml:space="preserve"> </w:t>
            </w:r>
            <w:r w:rsidRPr="00245B75">
              <w:rPr>
                <w:bCs/>
                <w:sz w:val="24"/>
              </w:rPr>
              <w:t>(</w:t>
            </w:r>
            <w:r w:rsidR="00493AE1" w:rsidRPr="00192254">
              <w:rPr>
                <w:sz w:val="24"/>
              </w:rPr>
              <w:t>не позднее чем за пять дней до дня (первого дня) голосования, а при наличии вынуждающих к тому обстоятельств не позднее чем за один день до дня (первого дня) голосования</w:t>
            </w:r>
            <w:r w:rsidR="00493AE1">
              <w:rPr>
                <w:sz w:val="24"/>
              </w:rPr>
              <w:t>,</w:t>
            </w:r>
            <w:r w:rsidR="00493AE1" w:rsidRPr="00192254">
              <w:rPr>
                <w:sz w:val="24"/>
              </w:rPr>
              <w:t xml:space="preserve"> </w:t>
            </w:r>
            <w:r w:rsidRPr="00245B75">
              <w:rPr>
                <w:bCs/>
                <w:sz w:val="24"/>
              </w:rPr>
              <w:t>п. 30 ст. 38 ФЗ, ч. 1 ст. 75 КЗ)</w:t>
            </w:r>
          </w:p>
          <w:p w:rsidR="0009673D" w:rsidRPr="00245B75" w:rsidRDefault="0009673D" w:rsidP="0009673D">
            <w:pPr>
              <w:contextualSpacing/>
              <w:jc w:val="center"/>
              <w:rPr>
                <w:sz w:val="24"/>
              </w:rPr>
            </w:pPr>
          </w:p>
        </w:tc>
        <w:tc>
          <w:tcPr>
            <w:tcW w:w="3827" w:type="dxa"/>
          </w:tcPr>
          <w:p w:rsidR="0009673D" w:rsidRPr="00245B75" w:rsidRDefault="0009673D" w:rsidP="0009673D">
            <w:pPr>
              <w:jc w:val="center"/>
              <w:rPr>
                <w:sz w:val="24"/>
              </w:rPr>
            </w:pPr>
            <w:r w:rsidRPr="00245B75">
              <w:rPr>
                <w:bCs/>
                <w:sz w:val="24"/>
              </w:rPr>
              <w:t>кандидаты, зарегистрированные кандидаты</w:t>
            </w:r>
          </w:p>
        </w:tc>
      </w:tr>
      <w:tr w:rsidR="0009673D" w:rsidRPr="00245B75" w:rsidTr="00FB7944">
        <w:tc>
          <w:tcPr>
            <w:tcW w:w="817" w:type="dxa"/>
          </w:tcPr>
          <w:p w:rsidR="0009673D" w:rsidRPr="00245B75" w:rsidRDefault="0009673D" w:rsidP="0009673D">
            <w:pPr>
              <w:numPr>
                <w:ilvl w:val="0"/>
                <w:numId w:val="8"/>
              </w:numPr>
              <w:suppressAutoHyphens w:val="0"/>
              <w:ind w:left="0"/>
              <w:jc w:val="right"/>
              <w:rPr>
                <w:sz w:val="24"/>
              </w:rPr>
            </w:pPr>
          </w:p>
        </w:tc>
        <w:tc>
          <w:tcPr>
            <w:tcW w:w="5528" w:type="dxa"/>
          </w:tcPr>
          <w:p w:rsidR="0009673D" w:rsidRPr="00245B75" w:rsidRDefault="0009673D" w:rsidP="0009673D">
            <w:pPr>
              <w:widowControl w:val="0"/>
              <w:contextualSpacing/>
              <w:jc w:val="both"/>
              <w:rPr>
                <w:sz w:val="24"/>
              </w:rPr>
            </w:pPr>
            <w:r w:rsidRPr="00245B75">
              <w:rPr>
                <w:bCs/>
                <w:sz w:val="24"/>
              </w:rPr>
              <w:t>Отзыв кандидата выдвинувшим его избирательным объединением</w:t>
            </w:r>
            <w:r w:rsidR="00493AE1">
              <w:rPr>
                <w:bCs/>
                <w:sz w:val="24"/>
              </w:rPr>
              <w:t xml:space="preserve"> по одномандатному избирательному округу</w:t>
            </w:r>
          </w:p>
        </w:tc>
        <w:tc>
          <w:tcPr>
            <w:tcW w:w="4820" w:type="dxa"/>
          </w:tcPr>
          <w:p w:rsidR="0009673D" w:rsidRPr="00245B75" w:rsidRDefault="0009673D" w:rsidP="0009673D">
            <w:pPr>
              <w:contextualSpacing/>
              <w:jc w:val="center"/>
              <w:rPr>
                <w:sz w:val="24"/>
              </w:rPr>
            </w:pPr>
            <w:r w:rsidRPr="00245B75">
              <w:rPr>
                <w:sz w:val="24"/>
              </w:rPr>
              <w:t xml:space="preserve">не позднее </w:t>
            </w:r>
            <w:r w:rsidR="00493AE1">
              <w:rPr>
                <w:sz w:val="24"/>
              </w:rPr>
              <w:t>12</w:t>
            </w:r>
            <w:r w:rsidRPr="00245B75">
              <w:rPr>
                <w:sz w:val="24"/>
              </w:rPr>
              <w:t xml:space="preserve"> сентября </w:t>
            </w:r>
            <w:r>
              <w:rPr>
                <w:sz w:val="24"/>
              </w:rPr>
              <w:t>2026</w:t>
            </w:r>
            <w:r w:rsidRPr="00245B75">
              <w:rPr>
                <w:sz w:val="24"/>
              </w:rPr>
              <w:t xml:space="preserve"> года </w:t>
            </w:r>
          </w:p>
          <w:p w:rsidR="0009673D" w:rsidRPr="00245B75" w:rsidRDefault="0009673D" w:rsidP="0009673D">
            <w:pPr>
              <w:contextualSpacing/>
              <w:jc w:val="center"/>
              <w:rPr>
                <w:sz w:val="24"/>
              </w:rPr>
            </w:pPr>
            <w:r w:rsidRPr="00245B75">
              <w:rPr>
                <w:sz w:val="24"/>
              </w:rPr>
              <w:t>(</w:t>
            </w:r>
            <w:r w:rsidR="00493AE1" w:rsidRPr="00493AE1">
              <w:rPr>
                <w:sz w:val="24"/>
              </w:rPr>
              <w:t>не позднее чем за пять дней до дня (первого дня) голосования</w:t>
            </w:r>
            <w:r w:rsidR="00493AE1">
              <w:rPr>
                <w:sz w:val="24"/>
              </w:rPr>
              <w:t>,</w:t>
            </w:r>
            <w:r w:rsidR="00493AE1" w:rsidRPr="00245B75">
              <w:rPr>
                <w:sz w:val="24"/>
              </w:rPr>
              <w:t xml:space="preserve"> </w:t>
            </w:r>
            <w:r w:rsidRPr="00245B75">
              <w:rPr>
                <w:sz w:val="24"/>
              </w:rPr>
              <w:t>ч. 3 ст. 75 КЗ)</w:t>
            </w:r>
          </w:p>
          <w:p w:rsidR="0009673D" w:rsidRPr="00245B75" w:rsidRDefault="0009673D" w:rsidP="0009673D">
            <w:pPr>
              <w:contextualSpacing/>
              <w:jc w:val="center"/>
              <w:rPr>
                <w:sz w:val="24"/>
              </w:rPr>
            </w:pPr>
          </w:p>
        </w:tc>
        <w:tc>
          <w:tcPr>
            <w:tcW w:w="3827" w:type="dxa"/>
          </w:tcPr>
          <w:p w:rsidR="0009673D" w:rsidRPr="00245B75" w:rsidRDefault="0009673D" w:rsidP="0009673D">
            <w:pPr>
              <w:widowControl w:val="0"/>
              <w:contextualSpacing/>
              <w:jc w:val="center"/>
              <w:rPr>
                <w:sz w:val="24"/>
              </w:rPr>
            </w:pPr>
            <w:r w:rsidRPr="00245B75">
              <w:rPr>
                <w:bCs/>
                <w:sz w:val="24"/>
              </w:rPr>
              <w:t>избирательное объединение, выдвинувшее кандидата</w:t>
            </w:r>
          </w:p>
        </w:tc>
      </w:tr>
      <w:tr w:rsidR="0009673D" w:rsidRPr="00245B75" w:rsidTr="00FB7944">
        <w:trPr>
          <w:trHeight w:val="352"/>
        </w:trPr>
        <w:tc>
          <w:tcPr>
            <w:tcW w:w="14992" w:type="dxa"/>
            <w:gridSpan w:val="4"/>
            <w:vAlign w:val="center"/>
          </w:tcPr>
          <w:p w:rsidR="00996733" w:rsidRDefault="00996733" w:rsidP="0009673D">
            <w:pPr>
              <w:jc w:val="center"/>
              <w:rPr>
                <w:b/>
                <w:bCs/>
                <w:sz w:val="24"/>
              </w:rPr>
            </w:pPr>
          </w:p>
          <w:p w:rsidR="0009673D" w:rsidRPr="00245B75" w:rsidRDefault="0009673D" w:rsidP="0009673D">
            <w:pPr>
              <w:jc w:val="center"/>
              <w:rPr>
                <w:b/>
                <w:bCs/>
                <w:sz w:val="24"/>
              </w:rPr>
            </w:pPr>
            <w:r>
              <w:rPr>
                <w:b/>
                <w:bCs/>
                <w:sz w:val="24"/>
                <w:lang w:val="en-US"/>
              </w:rPr>
              <w:t>VI</w:t>
            </w:r>
            <w:r w:rsidRPr="00E515B4">
              <w:rPr>
                <w:b/>
                <w:bCs/>
                <w:sz w:val="24"/>
              </w:rPr>
              <w:t xml:space="preserve">. </w:t>
            </w:r>
            <w:r>
              <w:rPr>
                <w:b/>
                <w:bCs/>
                <w:sz w:val="24"/>
              </w:rPr>
              <w:t>ИНФОРМИРОВАНИЕ ИЗБИРАТЕЛЕЙ</w:t>
            </w:r>
            <w:r w:rsidRPr="00245B75">
              <w:rPr>
                <w:b/>
                <w:bCs/>
                <w:sz w:val="24"/>
              </w:rPr>
              <w:t xml:space="preserve"> </w:t>
            </w:r>
            <w:r>
              <w:rPr>
                <w:b/>
                <w:bCs/>
                <w:sz w:val="24"/>
              </w:rPr>
              <w:t>И ПРЕДВЫБОРНАЯ АГИТАЦИЯ</w:t>
            </w:r>
          </w:p>
          <w:p w:rsidR="0009673D" w:rsidRPr="00245B75" w:rsidRDefault="0009673D" w:rsidP="0009673D">
            <w:pPr>
              <w:jc w:val="center"/>
              <w:rPr>
                <w:sz w:val="24"/>
              </w:rPr>
            </w:pPr>
          </w:p>
        </w:tc>
      </w:tr>
      <w:tr w:rsidR="0009673D" w:rsidRPr="00245B75" w:rsidTr="00FB7944">
        <w:tc>
          <w:tcPr>
            <w:tcW w:w="817" w:type="dxa"/>
          </w:tcPr>
          <w:p w:rsidR="0009673D" w:rsidRPr="00245B75" w:rsidRDefault="0009673D" w:rsidP="0009673D">
            <w:pPr>
              <w:numPr>
                <w:ilvl w:val="0"/>
                <w:numId w:val="8"/>
              </w:numPr>
              <w:suppressAutoHyphens w:val="0"/>
              <w:ind w:left="0"/>
              <w:jc w:val="right"/>
              <w:rPr>
                <w:sz w:val="24"/>
              </w:rPr>
            </w:pPr>
          </w:p>
        </w:tc>
        <w:tc>
          <w:tcPr>
            <w:tcW w:w="5528" w:type="dxa"/>
          </w:tcPr>
          <w:p w:rsidR="0009673D" w:rsidRPr="00245B75" w:rsidRDefault="0009673D" w:rsidP="0009673D">
            <w:pPr>
              <w:jc w:val="both"/>
              <w:rPr>
                <w:sz w:val="24"/>
              </w:rPr>
            </w:pPr>
            <w:r w:rsidRPr="00245B75">
              <w:rPr>
                <w:sz w:val="24"/>
              </w:rPr>
              <w:t xml:space="preserve">Представление в территориальный орган федерального органа исполнительной власти, уполномоченного на осуществление функций по регистрации средств массовой информации, списка организаций телерадиовещания и периодических печатных изданий, подпадающих под действие ч. 4 ст. 31 КЗ, с указанием в отношении организаций телерадиовещания и периодических печатных изданий, которым за год, предшествующий дню официального опубликования (публикации) решения о назначении </w:t>
            </w:r>
            <w:r>
              <w:rPr>
                <w:sz w:val="24"/>
              </w:rPr>
              <w:t>дополнительных выборов</w:t>
            </w:r>
            <w:r w:rsidRPr="00245B75">
              <w:rPr>
                <w:sz w:val="24"/>
              </w:rPr>
              <w:t>, выделялись бюджетные ассигнования из местного бюджета на их функционирование (в том числе в форме субсидий), вида и объема таких ассигнований</w:t>
            </w:r>
          </w:p>
          <w:p w:rsidR="0009673D" w:rsidRPr="00245B75" w:rsidRDefault="0009673D" w:rsidP="0009673D">
            <w:pPr>
              <w:jc w:val="both"/>
              <w:rPr>
                <w:sz w:val="24"/>
              </w:rPr>
            </w:pPr>
          </w:p>
        </w:tc>
        <w:tc>
          <w:tcPr>
            <w:tcW w:w="4820" w:type="dxa"/>
          </w:tcPr>
          <w:p w:rsidR="0009673D" w:rsidRPr="00245B75" w:rsidRDefault="0009673D" w:rsidP="0009673D">
            <w:pPr>
              <w:contextualSpacing/>
              <w:jc w:val="center"/>
              <w:rPr>
                <w:sz w:val="24"/>
              </w:rPr>
            </w:pPr>
            <w:r w:rsidRPr="00245B75">
              <w:rPr>
                <w:sz w:val="24"/>
              </w:rPr>
              <w:t xml:space="preserve">не позднее чем на пятый день после дня официального опубликования (публикации) решения о назначении </w:t>
            </w:r>
            <w:r>
              <w:rPr>
                <w:sz w:val="24"/>
              </w:rPr>
              <w:t>дополнительных выборов</w:t>
            </w:r>
          </w:p>
          <w:p w:rsidR="0009673D" w:rsidRPr="00245B75" w:rsidRDefault="0009673D" w:rsidP="0009673D">
            <w:pPr>
              <w:contextualSpacing/>
              <w:jc w:val="center"/>
              <w:rPr>
                <w:sz w:val="24"/>
              </w:rPr>
            </w:pPr>
            <w:r w:rsidRPr="00245B75">
              <w:rPr>
                <w:sz w:val="24"/>
              </w:rPr>
              <w:t>(ч. 9 ст. 31 КЗ)</w:t>
            </w:r>
          </w:p>
          <w:p w:rsidR="0009673D" w:rsidRPr="00245B75" w:rsidRDefault="0009673D" w:rsidP="0009673D">
            <w:pPr>
              <w:contextualSpacing/>
              <w:jc w:val="center"/>
              <w:rPr>
                <w:sz w:val="24"/>
              </w:rPr>
            </w:pPr>
          </w:p>
        </w:tc>
        <w:tc>
          <w:tcPr>
            <w:tcW w:w="3827" w:type="dxa"/>
          </w:tcPr>
          <w:p w:rsidR="0009673D" w:rsidRPr="00245B75" w:rsidRDefault="0009673D" w:rsidP="0009673D">
            <w:pPr>
              <w:contextualSpacing/>
              <w:jc w:val="center"/>
              <w:rPr>
                <w:sz w:val="24"/>
              </w:rPr>
            </w:pPr>
            <w:r w:rsidRPr="00245B75">
              <w:rPr>
                <w:sz w:val="24"/>
              </w:rPr>
              <w:t xml:space="preserve">Администрация </w:t>
            </w:r>
            <w:r w:rsidR="003B3572">
              <w:rPr>
                <w:sz w:val="24"/>
              </w:rPr>
              <w:t>Львовского сельского поселения</w:t>
            </w:r>
          </w:p>
          <w:p w:rsidR="0009673D" w:rsidRPr="00245B75" w:rsidRDefault="0009673D" w:rsidP="0009673D">
            <w:pPr>
              <w:jc w:val="center"/>
              <w:rPr>
                <w:sz w:val="24"/>
              </w:rPr>
            </w:pPr>
          </w:p>
        </w:tc>
      </w:tr>
      <w:tr w:rsidR="0009673D" w:rsidRPr="00245B75" w:rsidTr="00FB7944">
        <w:tc>
          <w:tcPr>
            <w:tcW w:w="817" w:type="dxa"/>
          </w:tcPr>
          <w:p w:rsidR="0009673D" w:rsidRPr="00245B75" w:rsidRDefault="0009673D" w:rsidP="0009673D">
            <w:pPr>
              <w:numPr>
                <w:ilvl w:val="0"/>
                <w:numId w:val="8"/>
              </w:numPr>
              <w:suppressAutoHyphens w:val="0"/>
              <w:ind w:left="0"/>
              <w:jc w:val="right"/>
              <w:rPr>
                <w:sz w:val="24"/>
              </w:rPr>
            </w:pPr>
          </w:p>
        </w:tc>
        <w:tc>
          <w:tcPr>
            <w:tcW w:w="5528" w:type="dxa"/>
          </w:tcPr>
          <w:p w:rsidR="0009673D" w:rsidRPr="00245B75" w:rsidRDefault="0009673D" w:rsidP="0009673D">
            <w:pPr>
              <w:jc w:val="both"/>
              <w:rPr>
                <w:sz w:val="24"/>
              </w:rPr>
            </w:pPr>
            <w:r w:rsidRPr="00245B75">
              <w:rPr>
                <w:sz w:val="24"/>
              </w:rPr>
              <w:t xml:space="preserve">Представление в избирательную комиссию, организующую выборы, перечня городских (районных) государственных периодических печатных изданий, подпадающих под действие </w:t>
            </w:r>
            <w:hyperlink r:id="rId10" w:anchor="sub_31034" w:history="1">
              <w:r w:rsidRPr="00245B75">
                <w:rPr>
                  <w:sz w:val="24"/>
                </w:rPr>
                <w:t>п. 4 ч. 3</w:t>
              </w:r>
            </w:hyperlink>
            <w:r w:rsidRPr="00245B75">
              <w:rPr>
                <w:sz w:val="24"/>
              </w:rPr>
              <w:t xml:space="preserve"> ст. 31 КЗ, а также муниципальных организаций телерадиовещания и редакций муниципальных периодических печатных изданий, подпадающих под действие </w:t>
            </w:r>
            <w:hyperlink r:id="rId11" w:anchor="sub_3104" w:history="1">
              <w:r w:rsidRPr="00245B75">
                <w:rPr>
                  <w:sz w:val="24"/>
                </w:rPr>
                <w:t>ч. 4</w:t>
              </w:r>
            </w:hyperlink>
            <w:r w:rsidRPr="00245B75">
              <w:rPr>
                <w:sz w:val="24"/>
              </w:rPr>
              <w:t xml:space="preserve"> ст. 31 КЗ, обязанных предоставлять эфирное время, печатную площадь для проведения предвыборной агитации</w:t>
            </w:r>
          </w:p>
          <w:p w:rsidR="0009673D" w:rsidRPr="00245B75" w:rsidRDefault="0009673D" w:rsidP="0009673D">
            <w:pPr>
              <w:jc w:val="both"/>
              <w:rPr>
                <w:sz w:val="24"/>
              </w:rPr>
            </w:pPr>
          </w:p>
        </w:tc>
        <w:tc>
          <w:tcPr>
            <w:tcW w:w="4820" w:type="dxa"/>
          </w:tcPr>
          <w:p w:rsidR="0009673D" w:rsidRPr="00245B75" w:rsidRDefault="0009673D" w:rsidP="0009673D">
            <w:pPr>
              <w:contextualSpacing/>
              <w:jc w:val="center"/>
              <w:rPr>
                <w:sz w:val="24"/>
              </w:rPr>
            </w:pPr>
            <w:r w:rsidRPr="00245B75">
              <w:rPr>
                <w:sz w:val="24"/>
              </w:rPr>
              <w:t xml:space="preserve">не позднее чем на десятый день после дня официального опубликования (публикации) решения о назначении </w:t>
            </w:r>
            <w:r>
              <w:rPr>
                <w:sz w:val="24"/>
              </w:rPr>
              <w:t>дополнительных выборов</w:t>
            </w:r>
          </w:p>
          <w:p w:rsidR="0009673D" w:rsidRPr="00245B75" w:rsidRDefault="0009673D" w:rsidP="0009673D">
            <w:pPr>
              <w:contextualSpacing/>
              <w:jc w:val="center"/>
              <w:rPr>
                <w:sz w:val="24"/>
              </w:rPr>
            </w:pPr>
            <w:r w:rsidRPr="00245B75">
              <w:rPr>
                <w:sz w:val="24"/>
              </w:rPr>
              <w:t>(ч. 8 ст. 31 КЗ)</w:t>
            </w:r>
          </w:p>
          <w:p w:rsidR="0009673D" w:rsidRPr="00245B75" w:rsidRDefault="0009673D" w:rsidP="0009673D">
            <w:pPr>
              <w:contextualSpacing/>
              <w:jc w:val="center"/>
              <w:rPr>
                <w:sz w:val="24"/>
              </w:rPr>
            </w:pPr>
          </w:p>
        </w:tc>
        <w:tc>
          <w:tcPr>
            <w:tcW w:w="3827" w:type="dxa"/>
          </w:tcPr>
          <w:p w:rsidR="0009673D" w:rsidRPr="00245B75" w:rsidRDefault="0009673D" w:rsidP="0009673D">
            <w:pPr>
              <w:jc w:val="center"/>
              <w:rPr>
                <w:sz w:val="24"/>
              </w:rPr>
            </w:pPr>
            <w:r w:rsidRPr="00245B75">
              <w:rPr>
                <w:sz w:val="24"/>
              </w:rPr>
              <w:t>территориальный орган федерального органа исполнительной власти, уполномоченного на осуществление функций по регистрации средств массовой информации</w:t>
            </w:r>
          </w:p>
        </w:tc>
      </w:tr>
      <w:tr w:rsidR="0009673D" w:rsidRPr="00245B75" w:rsidTr="00FB7944">
        <w:tc>
          <w:tcPr>
            <w:tcW w:w="817" w:type="dxa"/>
          </w:tcPr>
          <w:p w:rsidR="0009673D" w:rsidRPr="00245B75" w:rsidRDefault="0009673D" w:rsidP="0009673D">
            <w:pPr>
              <w:numPr>
                <w:ilvl w:val="0"/>
                <w:numId w:val="8"/>
              </w:numPr>
              <w:suppressAutoHyphens w:val="0"/>
              <w:ind w:left="0"/>
              <w:jc w:val="right"/>
              <w:rPr>
                <w:sz w:val="24"/>
              </w:rPr>
            </w:pPr>
          </w:p>
        </w:tc>
        <w:tc>
          <w:tcPr>
            <w:tcW w:w="5528" w:type="dxa"/>
          </w:tcPr>
          <w:p w:rsidR="0009673D" w:rsidRPr="00245B75" w:rsidRDefault="0009673D" w:rsidP="0009673D">
            <w:pPr>
              <w:jc w:val="both"/>
              <w:rPr>
                <w:sz w:val="24"/>
              </w:rPr>
            </w:pPr>
            <w:r w:rsidRPr="00245B75">
              <w:rPr>
                <w:sz w:val="24"/>
              </w:rPr>
              <w:t xml:space="preserve">Публикация перечня городских (районных) государственных периодических печатных изданий, а также муниципальных организаций телерадиовещания и редакций муниципальных </w:t>
            </w:r>
            <w:r w:rsidRPr="00245B75">
              <w:rPr>
                <w:sz w:val="24"/>
              </w:rPr>
              <w:lastRenderedPageBreak/>
              <w:t xml:space="preserve">периодических печатных изданий, подпадающих под действие </w:t>
            </w:r>
            <w:hyperlink r:id="rId12" w:anchor="sub_31034" w:history="1">
              <w:r w:rsidRPr="00245B75">
                <w:rPr>
                  <w:sz w:val="24"/>
                </w:rPr>
                <w:t>п. 4 ч. 3</w:t>
              </w:r>
            </w:hyperlink>
            <w:r w:rsidRPr="00245B75">
              <w:rPr>
                <w:sz w:val="24"/>
              </w:rPr>
              <w:t>, ч. 4 ст. 31 КЗ, обязанных предоставлять эфирное время, печатную площадь для проведения предвыборной агитации</w:t>
            </w:r>
          </w:p>
          <w:p w:rsidR="0009673D" w:rsidRPr="00245B75" w:rsidRDefault="0009673D" w:rsidP="0009673D">
            <w:pPr>
              <w:jc w:val="both"/>
              <w:rPr>
                <w:sz w:val="24"/>
              </w:rPr>
            </w:pPr>
          </w:p>
        </w:tc>
        <w:tc>
          <w:tcPr>
            <w:tcW w:w="4820" w:type="dxa"/>
          </w:tcPr>
          <w:p w:rsidR="0009673D" w:rsidRPr="00245B75" w:rsidRDefault="0009673D" w:rsidP="0009673D">
            <w:pPr>
              <w:contextualSpacing/>
              <w:jc w:val="center"/>
              <w:rPr>
                <w:sz w:val="24"/>
              </w:rPr>
            </w:pPr>
            <w:r w:rsidRPr="00245B75">
              <w:rPr>
                <w:sz w:val="24"/>
              </w:rPr>
              <w:lastRenderedPageBreak/>
              <w:t>не позднее чем на пятнадцатый день</w:t>
            </w:r>
          </w:p>
          <w:p w:rsidR="0009673D" w:rsidRPr="00245B75" w:rsidRDefault="0009673D" w:rsidP="0009673D">
            <w:pPr>
              <w:contextualSpacing/>
              <w:jc w:val="center"/>
              <w:rPr>
                <w:sz w:val="24"/>
              </w:rPr>
            </w:pPr>
            <w:r w:rsidRPr="00245B75">
              <w:rPr>
                <w:sz w:val="24"/>
              </w:rPr>
              <w:t xml:space="preserve">после дня официального опубликования (публикации) решения о назначении </w:t>
            </w:r>
            <w:r>
              <w:rPr>
                <w:sz w:val="24"/>
              </w:rPr>
              <w:t>дополнительных выборов</w:t>
            </w:r>
          </w:p>
          <w:p w:rsidR="0009673D" w:rsidRPr="00245B75" w:rsidRDefault="0009673D" w:rsidP="0009673D">
            <w:pPr>
              <w:contextualSpacing/>
              <w:jc w:val="center"/>
              <w:rPr>
                <w:sz w:val="24"/>
              </w:rPr>
            </w:pPr>
            <w:r w:rsidRPr="00245B75">
              <w:rPr>
                <w:sz w:val="24"/>
              </w:rPr>
              <w:lastRenderedPageBreak/>
              <w:t>(ч. 7 ст. 31 КЗ)</w:t>
            </w:r>
          </w:p>
        </w:tc>
        <w:tc>
          <w:tcPr>
            <w:tcW w:w="3827" w:type="dxa"/>
          </w:tcPr>
          <w:p w:rsidR="003B3572" w:rsidRDefault="003B3572" w:rsidP="003B3572">
            <w:pPr>
              <w:jc w:val="center"/>
              <w:rPr>
                <w:sz w:val="24"/>
              </w:rPr>
            </w:pPr>
            <w:r>
              <w:rPr>
                <w:bCs/>
                <w:sz w:val="24"/>
              </w:rPr>
              <w:lastRenderedPageBreak/>
              <w:t xml:space="preserve">территориальная избирательная комисси Северская  </w:t>
            </w:r>
          </w:p>
          <w:p w:rsidR="0009673D" w:rsidRPr="00245B75" w:rsidRDefault="0009673D" w:rsidP="0009673D">
            <w:pPr>
              <w:jc w:val="center"/>
              <w:rPr>
                <w:sz w:val="24"/>
              </w:rPr>
            </w:pPr>
          </w:p>
        </w:tc>
      </w:tr>
      <w:tr w:rsidR="0009673D" w:rsidRPr="00245B75" w:rsidTr="00FB7944">
        <w:tc>
          <w:tcPr>
            <w:tcW w:w="817" w:type="dxa"/>
          </w:tcPr>
          <w:p w:rsidR="0009673D" w:rsidRPr="00245B75" w:rsidRDefault="0009673D" w:rsidP="0009673D">
            <w:pPr>
              <w:numPr>
                <w:ilvl w:val="0"/>
                <w:numId w:val="8"/>
              </w:numPr>
              <w:suppressAutoHyphens w:val="0"/>
              <w:ind w:left="0"/>
              <w:jc w:val="right"/>
              <w:rPr>
                <w:sz w:val="24"/>
              </w:rPr>
            </w:pPr>
          </w:p>
        </w:tc>
        <w:tc>
          <w:tcPr>
            <w:tcW w:w="5528" w:type="dxa"/>
          </w:tcPr>
          <w:p w:rsidR="0009673D" w:rsidRPr="00245B75" w:rsidRDefault="0009673D" w:rsidP="0009673D">
            <w:pPr>
              <w:rPr>
                <w:sz w:val="24"/>
              </w:rPr>
            </w:pPr>
            <w:r w:rsidRPr="00245B75">
              <w:rPr>
                <w:sz w:val="24"/>
              </w:rPr>
              <w:t>Агитационный период</w:t>
            </w:r>
          </w:p>
          <w:p w:rsidR="0009673D" w:rsidRPr="00245B75" w:rsidRDefault="0009673D" w:rsidP="0009673D">
            <w:pPr>
              <w:jc w:val="center"/>
              <w:rPr>
                <w:sz w:val="24"/>
              </w:rPr>
            </w:pPr>
          </w:p>
        </w:tc>
        <w:tc>
          <w:tcPr>
            <w:tcW w:w="4820" w:type="dxa"/>
          </w:tcPr>
          <w:p w:rsidR="0009673D" w:rsidRPr="00245B75" w:rsidRDefault="0009673D" w:rsidP="0009673D">
            <w:pPr>
              <w:contextualSpacing/>
              <w:jc w:val="center"/>
              <w:rPr>
                <w:sz w:val="24"/>
              </w:rPr>
            </w:pPr>
            <w:r w:rsidRPr="00245B75">
              <w:rPr>
                <w:sz w:val="24"/>
              </w:rPr>
              <w:t>для кандидата, выдвинутого</w:t>
            </w:r>
          </w:p>
          <w:p w:rsidR="0009673D" w:rsidRPr="00245B75" w:rsidRDefault="0009673D" w:rsidP="0009673D">
            <w:pPr>
              <w:contextualSpacing/>
              <w:jc w:val="center"/>
              <w:rPr>
                <w:sz w:val="24"/>
              </w:rPr>
            </w:pPr>
            <w:r w:rsidRPr="00245B75">
              <w:rPr>
                <w:sz w:val="24"/>
              </w:rPr>
              <w:t xml:space="preserve">в соответствии с </w:t>
            </w:r>
            <w:hyperlink r:id="rId13" w:history="1">
              <w:r w:rsidRPr="00245B75">
                <w:rPr>
                  <w:sz w:val="24"/>
                </w:rPr>
                <w:t>ч. 2 ст. 18</w:t>
              </w:r>
            </w:hyperlink>
            <w:r w:rsidRPr="00245B75">
              <w:rPr>
                <w:sz w:val="24"/>
              </w:rPr>
              <w:t xml:space="preserve"> КЗ непосредственно, начинается со дня представления кандидатом в соответствующую избирательную комиссию, осуществляющую регистрацию кандидата, заявления о согласии баллотироваться и до 00.00 часов по местному времени 1</w:t>
            </w:r>
            <w:r w:rsidR="00C156E0">
              <w:rPr>
                <w:sz w:val="24"/>
              </w:rPr>
              <w:t>8</w:t>
            </w:r>
            <w:r w:rsidRPr="00245B75">
              <w:rPr>
                <w:sz w:val="24"/>
              </w:rPr>
              <w:t xml:space="preserve"> сентября </w:t>
            </w:r>
            <w:r>
              <w:rPr>
                <w:sz w:val="24"/>
              </w:rPr>
              <w:t>2026</w:t>
            </w:r>
            <w:r w:rsidRPr="00245B75">
              <w:rPr>
                <w:sz w:val="24"/>
              </w:rPr>
              <w:t xml:space="preserve"> года</w:t>
            </w:r>
          </w:p>
          <w:p w:rsidR="0009673D" w:rsidRPr="00245B75" w:rsidRDefault="0009673D" w:rsidP="0009673D">
            <w:pPr>
              <w:contextualSpacing/>
              <w:jc w:val="center"/>
              <w:rPr>
                <w:sz w:val="24"/>
              </w:rPr>
            </w:pPr>
            <w:r w:rsidRPr="00245B75">
              <w:rPr>
                <w:sz w:val="24"/>
              </w:rPr>
              <w:t>(</w:t>
            </w:r>
            <w:r w:rsidR="00493AE1">
              <w:rPr>
                <w:sz w:val="24"/>
              </w:rPr>
              <w:t xml:space="preserve">агитационный период заканчивается </w:t>
            </w:r>
            <w:r w:rsidR="00493AE1" w:rsidRPr="00493AE1">
              <w:rPr>
                <w:sz w:val="24"/>
              </w:rPr>
              <w:t>в ноль часов по местному времени первого дня голосования</w:t>
            </w:r>
            <w:r w:rsidR="00493AE1">
              <w:rPr>
                <w:sz w:val="24"/>
              </w:rPr>
              <w:t>,</w:t>
            </w:r>
            <w:r w:rsidR="00493AE1" w:rsidRPr="00245B75">
              <w:rPr>
                <w:sz w:val="24"/>
              </w:rPr>
              <w:t xml:space="preserve"> </w:t>
            </w:r>
            <w:r w:rsidRPr="00245B75">
              <w:rPr>
                <w:sz w:val="24"/>
              </w:rPr>
              <w:t>ч. 1 ст. 33 КЗ)</w:t>
            </w:r>
          </w:p>
          <w:p w:rsidR="0009673D" w:rsidRPr="00245B75" w:rsidRDefault="0009673D" w:rsidP="0009673D">
            <w:pPr>
              <w:contextualSpacing/>
              <w:jc w:val="center"/>
              <w:rPr>
                <w:sz w:val="24"/>
              </w:rPr>
            </w:pPr>
          </w:p>
        </w:tc>
        <w:tc>
          <w:tcPr>
            <w:tcW w:w="3827" w:type="dxa"/>
          </w:tcPr>
          <w:p w:rsidR="0009673D" w:rsidRPr="00245B75" w:rsidRDefault="0009673D" w:rsidP="0009673D">
            <w:pPr>
              <w:jc w:val="center"/>
              <w:rPr>
                <w:sz w:val="24"/>
              </w:rPr>
            </w:pPr>
            <w:r w:rsidRPr="00245B75">
              <w:rPr>
                <w:sz w:val="24"/>
              </w:rPr>
              <w:t>кандидаты, зарегистрированные кандидаты, избирательные объединения</w:t>
            </w:r>
          </w:p>
        </w:tc>
      </w:tr>
      <w:tr w:rsidR="0009673D" w:rsidRPr="00245B75" w:rsidTr="00FB7944">
        <w:tc>
          <w:tcPr>
            <w:tcW w:w="817" w:type="dxa"/>
          </w:tcPr>
          <w:p w:rsidR="0009673D" w:rsidRPr="00245B75" w:rsidRDefault="0009673D" w:rsidP="0009673D">
            <w:pPr>
              <w:numPr>
                <w:ilvl w:val="0"/>
                <w:numId w:val="8"/>
              </w:numPr>
              <w:suppressAutoHyphens w:val="0"/>
              <w:ind w:left="0"/>
              <w:jc w:val="right"/>
              <w:rPr>
                <w:sz w:val="24"/>
              </w:rPr>
            </w:pPr>
          </w:p>
        </w:tc>
        <w:tc>
          <w:tcPr>
            <w:tcW w:w="5528" w:type="dxa"/>
          </w:tcPr>
          <w:p w:rsidR="0009673D" w:rsidRPr="00245B75" w:rsidRDefault="0009673D" w:rsidP="0009673D">
            <w:pPr>
              <w:contextualSpacing/>
              <w:jc w:val="both"/>
              <w:rPr>
                <w:sz w:val="24"/>
              </w:rPr>
            </w:pPr>
            <w:r w:rsidRPr="00245B75">
              <w:rPr>
                <w:sz w:val="24"/>
              </w:rPr>
              <w:t>Предвыборная агитация на каналах организаций телерадиовещания, в периодических печатных изданиях и в сетевых изданиях</w:t>
            </w:r>
          </w:p>
          <w:p w:rsidR="0009673D" w:rsidRPr="00245B75" w:rsidRDefault="0009673D" w:rsidP="0009673D">
            <w:pPr>
              <w:jc w:val="both"/>
              <w:rPr>
                <w:sz w:val="24"/>
              </w:rPr>
            </w:pPr>
          </w:p>
        </w:tc>
        <w:tc>
          <w:tcPr>
            <w:tcW w:w="4820" w:type="dxa"/>
          </w:tcPr>
          <w:p w:rsidR="0009673D" w:rsidRPr="00245B75" w:rsidRDefault="0009673D" w:rsidP="0009673D">
            <w:pPr>
              <w:contextualSpacing/>
              <w:jc w:val="center"/>
              <w:rPr>
                <w:sz w:val="24"/>
              </w:rPr>
            </w:pPr>
            <w:r w:rsidRPr="00D46D4A">
              <w:rPr>
                <w:sz w:val="24"/>
              </w:rPr>
              <w:t xml:space="preserve">с </w:t>
            </w:r>
            <w:r w:rsidR="00C156E0" w:rsidRPr="00D46D4A">
              <w:rPr>
                <w:sz w:val="24"/>
              </w:rPr>
              <w:t>2</w:t>
            </w:r>
            <w:r w:rsidR="00D46D4A" w:rsidRPr="00D46D4A">
              <w:rPr>
                <w:sz w:val="24"/>
              </w:rPr>
              <w:t>2</w:t>
            </w:r>
            <w:r w:rsidRPr="00D46D4A">
              <w:rPr>
                <w:sz w:val="24"/>
              </w:rPr>
              <w:t xml:space="preserve"> августа 2026 года</w:t>
            </w:r>
            <w:r w:rsidRPr="00245B75">
              <w:rPr>
                <w:sz w:val="24"/>
              </w:rPr>
              <w:t xml:space="preserve"> и до 00.00 часов</w:t>
            </w:r>
          </w:p>
          <w:p w:rsidR="0009673D" w:rsidRPr="00245B75" w:rsidRDefault="0009673D" w:rsidP="0009673D">
            <w:pPr>
              <w:contextualSpacing/>
              <w:jc w:val="center"/>
              <w:rPr>
                <w:sz w:val="24"/>
              </w:rPr>
            </w:pPr>
            <w:r w:rsidRPr="00245B75">
              <w:rPr>
                <w:sz w:val="24"/>
              </w:rPr>
              <w:t>1</w:t>
            </w:r>
            <w:r w:rsidR="00C156E0">
              <w:rPr>
                <w:sz w:val="24"/>
              </w:rPr>
              <w:t>8</w:t>
            </w:r>
            <w:r w:rsidRPr="00245B75">
              <w:rPr>
                <w:sz w:val="24"/>
              </w:rPr>
              <w:t xml:space="preserve"> сентября </w:t>
            </w:r>
            <w:r>
              <w:rPr>
                <w:sz w:val="24"/>
              </w:rPr>
              <w:t>2026</w:t>
            </w:r>
            <w:r w:rsidRPr="00245B75">
              <w:rPr>
                <w:sz w:val="24"/>
              </w:rPr>
              <w:t xml:space="preserve"> года</w:t>
            </w:r>
          </w:p>
          <w:p w:rsidR="0009673D" w:rsidRPr="00245B75" w:rsidRDefault="0009673D" w:rsidP="0009673D">
            <w:pPr>
              <w:contextualSpacing/>
              <w:jc w:val="center"/>
              <w:rPr>
                <w:sz w:val="24"/>
              </w:rPr>
            </w:pPr>
            <w:r w:rsidRPr="00C156E0">
              <w:rPr>
                <w:sz w:val="24"/>
              </w:rPr>
              <w:t>(</w:t>
            </w:r>
            <w:r w:rsidR="00C156E0" w:rsidRPr="00C156E0">
              <w:rPr>
                <w:sz w:val="24"/>
              </w:rPr>
              <w:t>начинается за 28 дней до дня голосования и прекращается в ноль часов по местному времени первого дня голосования</w:t>
            </w:r>
            <w:r w:rsidR="00C156E0">
              <w:rPr>
                <w:sz w:val="24"/>
              </w:rPr>
              <w:t>,</w:t>
            </w:r>
            <w:r w:rsidR="00C156E0" w:rsidRPr="00245B75">
              <w:rPr>
                <w:sz w:val="24"/>
              </w:rPr>
              <w:t xml:space="preserve"> </w:t>
            </w:r>
            <w:r w:rsidRPr="00245B75">
              <w:rPr>
                <w:sz w:val="24"/>
              </w:rPr>
              <w:t>п. 2 ст. 49 ФЗ, ч. 2 ст. 33 КЗ)</w:t>
            </w:r>
          </w:p>
          <w:p w:rsidR="0009673D" w:rsidRPr="00245B75" w:rsidRDefault="0009673D" w:rsidP="0009673D">
            <w:pPr>
              <w:contextualSpacing/>
              <w:jc w:val="center"/>
              <w:rPr>
                <w:sz w:val="24"/>
              </w:rPr>
            </w:pPr>
          </w:p>
        </w:tc>
        <w:tc>
          <w:tcPr>
            <w:tcW w:w="3827" w:type="dxa"/>
          </w:tcPr>
          <w:p w:rsidR="0009673D" w:rsidRPr="00245B75" w:rsidRDefault="0009673D" w:rsidP="0009673D">
            <w:pPr>
              <w:jc w:val="center"/>
              <w:rPr>
                <w:sz w:val="24"/>
              </w:rPr>
            </w:pPr>
            <w:r w:rsidRPr="00245B75">
              <w:rPr>
                <w:sz w:val="24"/>
              </w:rPr>
              <w:t>зарегистрированные кандидаты, организации телерадиовещания, периодические печатные издания</w:t>
            </w:r>
          </w:p>
          <w:p w:rsidR="0009673D" w:rsidRPr="00245B75" w:rsidRDefault="0009673D" w:rsidP="0009673D">
            <w:pPr>
              <w:jc w:val="center"/>
              <w:rPr>
                <w:sz w:val="24"/>
              </w:rPr>
            </w:pPr>
          </w:p>
        </w:tc>
      </w:tr>
      <w:tr w:rsidR="0009673D" w:rsidRPr="00245B75" w:rsidTr="00FB7944">
        <w:tc>
          <w:tcPr>
            <w:tcW w:w="817" w:type="dxa"/>
          </w:tcPr>
          <w:p w:rsidR="0009673D" w:rsidRPr="00245B75" w:rsidRDefault="0009673D" w:rsidP="0009673D">
            <w:pPr>
              <w:numPr>
                <w:ilvl w:val="0"/>
                <w:numId w:val="8"/>
              </w:numPr>
              <w:suppressAutoHyphens w:val="0"/>
              <w:ind w:left="0"/>
              <w:jc w:val="right"/>
              <w:rPr>
                <w:sz w:val="24"/>
              </w:rPr>
            </w:pPr>
          </w:p>
        </w:tc>
        <w:tc>
          <w:tcPr>
            <w:tcW w:w="5528" w:type="dxa"/>
          </w:tcPr>
          <w:p w:rsidR="0009673D" w:rsidRPr="00245B75" w:rsidRDefault="0009673D" w:rsidP="0009673D">
            <w:pPr>
              <w:jc w:val="both"/>
              <w:rPr>
                <w:sz w:val="24"/>
              </w:rPr>
            </w:pPr>
            <w:r w:rsidRPr="00245B75">
              <w:rPr>
                <w:sz w:val="24"/>
              </w:rPr>
              <w:t xml:space="preserve">Соблюдение запрета на опубликование (обнародование) в СМИ результатов опросов общественного мнения, прогнозов результатов </w:t>
            </w:r>
            <w:r>
              <w:rPr>
                <w:sz w:val="24"/>
              </w:rPr>
              <w:t>выборов</w:t>
            </w:r>
            <w:r w:rsidRPr="00245B75">
              <w:rPr>
                <w:sz w:val="24"/>
              </w:rPr>
              <w:t xml:space="preserve"> и иных исследований, связанных с проводимыми выборами, в том числе их размещение в информационно-телекоммуникационных сетях, доступ к которым не ограничен определенным кругом лиц</w:t>
            </w:r>
          </w:p>
          <w:p w:rsidR="0009673D" w:rsidRPr="00245B75" w:rsidRDefault="0009673D" w:rsidP="0009673D">
            <w:pPr>
              <w:jc w:val="both"/>
              <w:rPr>
                <w:sz w:val="24"/>
              </w:rPr>
            </w:pPr>
          </w:p>
        </w:tc>
        <w:tc>
          <w:tcPr>
            <w:tcW w:w="4820" w:type="dxa"/>
          </w:tcPr>
          <w:p w:rsidR="0009673D" w:rsidRPr="00245B75" w:rsidRDefault="0009673D" w:rsidP="0009673D">
            <w:pPr>
              <w:contextualSpacing/>
              <w:jc w:val="center"/>
              <w:rPr>
                <w:sz w:val="24"/>
              </w:rPr>
            </w:pPr>
            <w:r w:rsidRPr="00245B75">
              <w:rPr>
                <w:sz w:val="24"/>
              </w:rPr>
              <w:t xml:space="preserve">с </w:t>
            </w:r>
            <w:r w:rsidR="00412300">
              <w:rPr>
                <w:sz w:val="24"/>
              </w:rPr>
              <w:t>1</w:t>
            </w:r>
            <w:r w:rsidR="009C4205">
              <w:rPr>
                <w:sz w:val="24"/>
              </w:rPr>
              <w:t>5</w:t>
            </w:r>
            <w:r w:rsidRPr="00245B75">
              <w:rPr>
                <w:sz w:val="24"/>
              </w:rPr>
              <w:t xml:space="preserve"> по </w:t>
            </w:r>
            <w:r w:rsidR="00412300">
              <w:rPr>
                <w:sz w:val="24"/>
              </w:rPr>
              <w:t>20</w:t>
            </w:r>
            <w:r w:rsidRPr="00245B75">
              <w:rPr>
                <w:sz w:val="24"/>
              </w:rPr>
              <w:t xml:space="preserve"> сентября </w:t>
            </w:r>
            <w:r>
              <w:rPr>
                <w:sz w:val="24"/>
              </w:rPr>
              <w:t>2026</w:t>
            </w:r>
            <w:r w:rsidRPr="00245B75">
              <w:rPr>
                <w:sz w:val="24"/>
              </w:rPr>
              <w:t xml:space="preserve"> года включительно</w:t>
            </w:r>
          </w:p>
          <w:p w:rsidR="0009673D" w:rsidRPr="00245B75" w:rsidRDefault="0009673D" w:rsidP="0009673D">
            <w:pPr>
              <w:contextualSpacing/>
              <w:jc w:val="center"/>
              <w:rPr>
                <w:sz w:val="24"/>
              </w:rPr>
            </w:pPr>
            <w:r w:rsidRPr="00245B75">
              <w:rPr>
                <w:sz w:val="24"/>
              </w:rPr>
              <w:t>(</w:t>
            </w:r>
            <w:r w:rsidR="00412300">
              <w:rPr>
                <w:sz w:val="24"/>
              </w:rPr>
              <w:t>в</w:t>
            </w:r>
            <w:r w:rsidR="00412300" w:rsidRPr="00412300">
              <w:rPr>
                <w:sz w:val="24"/>
              </w:rPr>
              <w:t xml:space="preserve"> течение пяти дней до дня голосования и до момента окончания голосования</w:t>
            </w:r>
            <w:r w:rsidR="00412300">
              <w:rPr>
                <w:sz w:val="24"/>
              </w:rPr>
              <w:t>,</w:t>
            </w:r>
            <w:r w:rsidR="00412300" w:rsidRPr="00245B75">
              <w:rPr>
                <w:sz w:val="24"/>
              </w:rPr>
              <w:t xml:space="preserve"> </w:t>
            </w:r>
            <w:r w:rsidRPr="00245B75">
              <w:rPr>
                <w:sz w:val="24"/>
              </w:rPr>
              <w:t>п. 3 ст. 46 ФЗ, ч. 3 ст. 30 КЗ)</w:t>
            </w:r>
          </w:p>
          <w:p w:rsidR="0009673D" w:rsidRPr="00245B75" w:rsidRDefault="0009673D" w:rsidP="0009673D">
            <w:pPr>
              <w:contextualSpacing/>
              <w:jc w:val="center"/>
              <w:rPr>
                <w:sz w:val="24"/>
              </w:rPr>
            </w:pPr>
          </w:p>
        </w:tc>
        <w:tc>
          <w:tcPr>
            <w:tcW w:w="3827" w:type="dxa"/>
          </w:tcPr>
          <w:p w:rsidR="0009673D" w:rsidRPr="00245B75" w:rsidRDefault="0009673D" w:rsidP="0009673D">
            <w:pPr>
              <w:contextualSpacing/>
              <w:jc w:val="center"/>
              <w:rPr>
                <w:sz w:val="24"/>
              </w:rPr>
            </w:pPr>
            <w:r w:rsidRPr="00245B75">
              <w:rPr>
                <w:sz w:val="24"/>
              </w:rPr>
              <w:t>СМИ, организации, проводившие опрос, граждане РФ, общественные объединения, политические партии, зарегистрированные кандидаты</w:t>
            </w:r>
          </w:p>
          <w:p w:rsidR="0009673D" w:rsidRPr="00245B75" w:rsidRDefault="0009673D" w:rsidP="0009673D">
            <w:pPr>
              <w:jc w:val="center"/>
              <w:rPr>
                <w:sz w:val="24"/>
              </w:rPr>
            </w:pPr>
          </w:p>
        </w:tc>
      </w:tr>
      <w:tr w:rsidR="0009673D" w:rsidRPr="00245B75" w:rsidTr="00FB7944">
        <w:tc>
          <w:tcPr>
            <w:tcW w:w="817" w:type="dxa"/>
          </w:tcPr>
          <w:p w:rsidR="0009673D" w:rsidRPr="00245B75" w:rsidRDefault="0009673D" w:rsidP="0009673D">
            <w:pPr>
              <w:numPr>
                <w:ilvl w:val="0"/>
                <w:numId w:val="8"/>
              </w:numPr>
              <w:suppressAutoHyphens w:val="0"/>
              <w:ind w:left="0"/>
              <w:jc w:val="right"/>
              <w:rPr>
                <w:sz w:val="24"/>
              </w:rPr>
            </w:pPr>
          </w:p>
        </w:tc>
        <w:tc>
          <w:tcPr>
            <w:tcW w:w="5528" w:type="dxa"/>
          </w:tcPr>
          <w:p w:rsidR="0009673D" w:rsidRPr="00245B75" w:rsidRDefault="0009673D" w:rsidP="0009673D">
            <w:pPr>
              <w:jc w:val="both"/>
              <w:rPr>
                <w:sz w:val="24"/>
              </w:rPr>
            </w:pPr>
            <w:r w:rsidRPr="00245B75">
              <w:rPr>
                <w:sz w:val="24"/>
              </w:rPr>
              <w:t xml:space="preserve">Соблюдение запрета на опубликование (обнародование) данных об итогах голосования, о результатах </w:t>
            </w:r>
            <w:r>
              <w:rPr>
                <w:sz w:val="24"/>
              </w:rPr>
              <w:t>выборов</w:t>
            </w:r>
            <w:r w:rsidRPr="00245B75">
              <w:rPr>
                <w:sz w:val="24"/>
              </w:rPr>
              <w:t xml:space="preserve">, в том числе их размещение в информационно-телекоммуникационных сетях, доступ к которым не ограничен определенным кругом лиц (включая сеть </w:t>
            </w:r>
            <w:r w:rsidR="000449B2">
              <w:rPr>
                <w:sz w:val="24"/>
              </w:rPr>
              <w:t>«Интернет»</w:t>
            </w:r>
            <w:r w:rsidRPr="00245B75">
              <w:rPr>
                <w:sz w:val="24"/>
              </w:rPr>
              <w:t>)</w:t>
            </w:r>
          </w:p>
          <w:p w:rsidR="0009673D" w:rsidRPr="00245B75" w:rsidRDefault="0009673D" w:rsidP="0009673D">
            <w:pPr>
              <w:jc w:val="both"/>
              <w:rPr>
                <w:sz w:val="24"/>
              </w:rPr>
            </w:pPr>
          </w:p>
        </w:tc>
        <w:tc>
          <w:tcPr>
            <w:tcW w:w="4820" w:type="dxa"/>
          </w:tcPr>
          <w:p w:rsidR="0009673D" w:rsidRPr="00245B75" w:rsidRDefault="00412300" w:rsidP="0009673D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18, 19, 20</w:t>
            </w:r>
            <w:r w:rsidR="0009673D" w:rsidRPr="00245B75">
              <w:rPr>
                <w:sz w:val="24"/>
              </w:rPr>
              <w:t xml:space="preserve"> сентября </w:t>
            </w:r>
            <w:r w:rsidR="0009673D">
              <w:rPr>
                <w:sz w:val="24"/>
              </w:rPr>
              <w:t>2026</w:t>
            </w:r>
            <w:r w:rsidR="0009673D" w:rsidRPr="00245B75">
              <w:rPr>
                <w:sz w:val="24"/>
              </w:rPr>
              <w:t xml:space="preserve"> года </w:t>
            </w:r>
          </w:p>
          <w:p w:rsidR="0009673D" w:rsidRPr="00245B75" w:rsidRDefault="0009673D" w:rsidP="0009673D">
            <w:pPr>
              <w:contextualSpacing/>
              <w:jc w:val="center"/>
              <w:rPr>
                <w:sz w:val="24"/>
              </w:rPr>
            </w:pPr>
            <w:r w:rsidRPr="00245B75">
              <w:rPr>
                <w:sz w:val="24"/>
              </w:rPr>
              <w:t>(</w:t>
            </w:r>
            <w:r w:rsidR="00412300">
              <w:rPr>
                <w:sz w:val="24"/>
              </w:rPr>
              <w:t>в</w:t>
            </w:r>
            <w:r w:rsidR="00412300" w:rsidRPr="00412300">
              <w:rPr>
                <w:sz w:val="24"/>
              </w:rPr>
              <w:t xml:space="preserve"> день голосования </w:t>
            </w:r>
            <w:r w:rsidR="00412300">
              <w:rPr>
                <w:sz w:val="24"/>
              </w:rPr>
              <w:t xml:space="preserve">и </w:t>
            </w:r>
            <w:r w:rsidR="00412300" w:rsidRPr="00412300">
              <w:rPr>
                <w:sz w:val="24"/>
              </w:rPr>
              <w:t>до момента окончания голосования</w:t>
            </w:r>
            <w:r w:rsidR="00412300" w:rsidRPr="00245B75">
              <w:rPr>
                <w:sz w:val="24"/>
              </w:rPr>
              <w:t xml:space="preserve"> на территории соответствующего избирательного округа</w:t>
            </w:r>
            <w:r w:rsidR="00412300">
              <w:rPr>
                <w:sz w:val="24"/>
              </w:rPr>
              <w:t>,</w:t>
            </w:r>
            <w:r w:rsidR="00412300" w:rsidRPr="00412300">
              <w:rPr>
                <w:sz w:val="24"/>
              </w:rPr>
              <w:t xml:space="preserve"> п</w:t>
            </w:r>
            <w:r w:rsidR="00412300">
              <w:rPr>
                <w:sz w:val="24"/>
              </w:rPr>
              <w:t xml:space="preserve">. 7 ст. 45 ФЗ, </w:t>
            </w:r>
            <w:r w:rsidRPr="00245B75">
              <w:rPr>
                <w:sz w:val="24"/>
              </w:rPr>
              <w:t>ч. 7 ст. 29 КЗ)</w:t>
            </w:r>
          </w:p>
          <w:p w:rsidR="0009673D" w:rsidRPr="00245B75" w:rsidRDefault="0009673D" w:rsidP="0009673D">
            <w:pPr>
              <w:contextualSpacing/>
              <w:jc w:val="center"/>
              <w:rPr>
                <w:sz w:val="24"/>
              </w:rPr>
            </w:pPr>
          </w:p>
        </w:tc>
        <w:tc>
          <w:tcPr>
            <w:tcW w:w="3827" w:type="dxa"/>
          </w:tcPr>
          <w:p w:rsidR="0009673D" w:rsidRPr="00245B75" w:rsidRDefault="0009673D" w:rsidP="0009673D">
            <w:pPr>
              <w:contextualSpacing/>
              <w:jc w:val="center"/>
              <w:rPr>
                <w:sz w:val="24"/>
              </w:rPr>
            </w:pPr>
            <w:r w:rsidRPr="00245B75">
              <w:rPr>
                <w:sz w:val="24"/>
              </w:rPr>
              <w:t>СМИ, организации, проводившие опрос, граждане РФ, общественные объединения, политические партии, зарегистрированные кандидаты</w:t>
            </w:r>
          </w:p>
          <w:p w:rsidR="0009673D" w:rsidRPr="00245B75" w:rsidRDefault="0009673D" w:rsidP="0009673D">
            <w:pPr>
              <w:jc w:val="center"/>
              <w:rPr>
                <w:sz w:val="24"/>
              </w:rPr>
            </w:pPr>
          </w:p>
        </w:tc>
      </w:tr>
      <w:tr w:rsidR="0009673D" w:rsidRPr="00245B75" w:rsidTr="00FB7944">
        <w:tc>
          <w:tcPr>
            <w:tcW w:w="817" w:type="dxa"/>
          </w:tcPr>
          <w:p w:rsidR="0009673D" w:rsidRPr="00245B75" w:rsidRDefault="0009673D" w:rsidP="0009673D">
            <w:pPr>
              <w:numPr>
                <w:ilvl w:val="0"/>
                <w:numId w:val="8"/>
              </w:numPr>
              <w:suppressAutoHyphens w:val="0"/>
              <w:ind w:left="0"/>
              <w:jc w:val="right"/>
              <w:rPr>
                <w:sz w:val="24"/>
              </w:rPr>
            </w:pPr>
          </w:p>
        </w:tc>
        <w:tc>
          <w:tcPr>
            <w:tcW w:w="5528" w:type="dxa"/>
          </w:tcPr>
          <w:p w:rsidR="0009673D" w:rsidRPr="00245B75" w:rsidRDefault="0009673D" w:rsidP="0009673D">
            <w:pPr>
              <w:jc w:val="both"/>
              <w:rPr>
                <w:sz w:val="24"/>
              </w:rPr>
            </w:pPr>
            <w:r w:rsidRPr="00245B75">
              <w:rPr>
                <w:sz w:val="24"/>
              </w:rPr>
              <w:t>Опубликование соответствующей организацией телерадиовещания, редакцией периодического печатного издания, редакцией сетевого издания сведений о размере (в валюте Российской Федерации) и других условиях оплаты эфирного времени, печатной площади, услуг по размещению агитационных материалов</w:t>
            </w:r>
          </w:p>
          <w:p w:rsidR="0009673D" w:rsidRPr="00245B75" w:rsidRDefault="0009673D" w:rsidP="0009673D">
            <w:pPr>
              <w:jc w:val="both"/>
              <w:rPr>
                <w:sz w:val="24"/>
              </w:rPr>
            </w:pPr>
          </w:p>
        </w:tc>
        <w:tc>
          <w:tcPr>
            <w:tcW w:w="4820" w:type="dxa"/>
          </w:tcPr>
          <w:p w:rsidR="0009673D" w:rsidRPr="00245B75" w:rsidRDefault="0009673D" w:rsidP="0009673D">
            <w:pPr>
              <w:contextualSpacing/>
              <w:jc w:val="center"/>
              <w:rPr>
                <w:sz w:val="24"/>
              </w:rPr>
            </w:pPr>
            <w:r w:rsidRPr="00245B75">
              <w:rPr>
                <w:sz w:val="24"/>
              </w:rPr>
              <w:t xml:space="preserve">не позднее чем через 30 дней со дня официального опубликования (публикации) решения о назначении </w:t>
            </w:r>
            <w:r>
              <w:rPr>
                <w:sz w:val="24"/>
              </w:rPr>
              <w:t>выборов</w:t>
            </w:r>
          </w:p>
          <w:p w:rsidR="0009673D" w:rsidRPr="00245B75" w:rsidRDefault="0009673D" w:rsidP="0009673D">
            <w:pPr>
              <w:contextualSpacing/>
              <w:jc w:val="center"/>
              <w:rPr>
                <w:sz w:val="24"/>
              </w:rPr>
            </w:pPr>
            <w:r w:rsidRPr="00245B75">
              <w:rPr>
                <w:sz w:val="24"/>
              </w:rPr>
              <w:t>(ч. 7 ст. 34 КЗ)</w:t>
            </w:r>
          </w:p>
          <w:p w:rsidR="0009673D" w:rsidRPr="00245B75" w:rsidRDefault="0009673D" w:rsidP="0009673D">
            <w:pPr>
              <w:contextualSpacing/>
              <w:jc w:val="center"/>
              <w:rPr>
                <w:sz w:val="24"/>
              </w:rPr>
            </w:pPr>
          </w:p>
        </w:tc>
        <w:tc>
          <w:tcPr>
            <w:tcW w:w="3827" w:type="dxa"/>
          </w:tcPr>
          <w:p w:rsidR="0009673D" w:rsidRPr="00245B75" w:rsidRDefault="0009673D" w:rsidP="0009673D">
            <w:pPr>
              <w:jc w:val="center"/>
              <w:rPr>
                <w:sz w:val="24"/>
              </w:rPr>
            </w:pPr>
            <w:r w:rsidRPr="00245B75">
              <w:rPr>
                <w:sz w:val="24"/>
              </w:rPr>
              <w:t>организации телерадиовещания, редакции периодических печатных изданий, редакции сетевых изданий</w:t>
            </w:r>
          </w:p>
          <w:p w:rsidR="0009673D" w:rsidRPr="00245B75" w:rsidRDefault="0009673D" w:rsidP="0009673D">
            <w:pPr>
              <w:jc w:val="center"/>
              <w:rPr>
                <w:sz w:val="24"/>
              </w:rPr>
            </w:pPr>
          </w:p>
        </w:tc>
      </w:tr>
      <w:tr w:rsidR="0009673D" w:rsidRPr="00245B75" w:rsidTr="00FB7944">
        <w:tc>
          <w:tcPr>
            <w:tcW w:w="817" w:type="dxa"/>
          </w:tcPr>
          <w:p w:rsidR="0009673D" w:rsidRPr="00245B75" w:rsidRDefault="0009673D" w:rsidP="0009673D">
            <w:pPr>
              <w:numPr>
                <w:ilvl w:val="0"/>
                <w:numId w:val="8"/>
              </w:numPr>
              <w:suppressAutoHyphens w:val="0"/>
              <w:ind w:left="0"/>
              <w:jc w:val="right"/>
              <w:rPr>
                <w:sz w:val="24"/>
              </w:rPr>
            </w:pPr>
          </w:p>
        </w:tc>
        <w:tc>
          <w:tcPr>
            <w:tcW w:w="5528" w:type="dxa"/>
          </w:tcPr>
          <w:p w:rsidR="0009673D" w:rsidRPr="00245B75" w:rsidRDefault="0009673D" w:rsidP="0009673D">
            <w:pPr>
              <w:jc w:val="both"/>
              <w:rPr>
                <w:sz w:val="24"/>
              </w:rPr>
            </w:pPr>
            <w:r w:rsidRPr="00245B75">
              <w:rPr>
                <w:sz w:val="24"/>
              </w:rPr>
              <w:t>Опубликование организациями, индивидуальными предпринимателями, выполняющими работы или оказывающими услуги по изготовлению печатных материалов, сведений о размере оплаты стоимости работ (услуг) и представление в избирательную комиссию, организующую выборы, указанных сведений</w:t>
            </w:r>
          </w:p>
          <w:p w:rsidR="0009673D" w:rsidRPr="00245B75" w:rsidRDefault="0009673D" w:rsidP="0009673D">
            <w:pPr>
              <w:jc w:val="both"/>
              <w:rPr>
                <w:sz w:val="24"/>
              </w:rPr>
            </w:pPr>
          </w:p>
        </w:tc>
        <w:tc>
          <w:tcPr>
            <w:tcW w:w="4820" w:type="dxa"/>
          </w:tcPr>
          <w:p w:rsidR="0009673D" w:rsidRPr="00245B75" w:rsidRDefault="0009673D" w:rsidP="0009673D">
            <w:pPr>
              <w:widowControl w:val="0"/>
              <w:contextualSpacing/>
              <w:jc w:val="center"/>
              <w:rPr>
                <w:bCs/>
                <w:sz w:val="24"/>
              </w:rPr>
            </w:pPr>
            <w:r w:rsidRPr="00245B75">
              <w:rPr>
                <w:bCs/>
                <w:sz w:val="24"/>
              </w:rPr>
              <w:t xml:space="preserve">не позднее чем через 30 дней со дня официального опубликования (публикации) решения о назначении </w:t>
            </w:r>
            <w:r>
              <w:rPr>
                <w:bCs/>
                <w:sz w:val="24"/>
              </w:rPr>
              <w:t>выборов</w:t>
            </w:r>
          </w:p>
          <w:p w:rsidR="0009673D" w:rsidRPr="00245B75" w:rsidRDefault="0009673D" w:rsidP="0009673D">
            <w:pPr>
              <w:contextualSpacing/>
              <w:jc w:val="center"/>
              <w:rPr>
                <w:sz w:val="24"/>
              </w:rPr>
            </w:pPr>
            <w:r w:rsidRPr="00245B75">
              <w:rPr>
                <w:sz w:val="24"/>
              </w:rPr>
              <w:t>(п. 1.1 ст. 54 ФЗ, ч. 3 ст. 38 КЗ)</w:t>
            </w:r>
          </w:p>
          <w:p w:rsidR="0009673D" w:rsidRPr="00245B75" w:rsidRDefault="0009673D" w:rsidP="0009673D">
            <w:pPr>
              <w:contextualSpacing/>
              <w:jc w:val="center"/>
              <w:rPr>
                <w:sz w:val="24"/>
              </w:rPr>
            </w:pPr>
          </w:p>
        </w:tc>
        <w:tc>
          <w:tcPr>
            <w:tcW w:w="3827" w:type="dxa"/>
          </w:tcPr>
          <w:p w:rsidR="0009673D" w:rsidRPr="00245B75" w:rsidRDefault="0009673D" w:rsidP="0009673D">
            <w:pPr>
              <w:jc w:val="center"/>
              <w:rPr>
                <w:sz w:val="24"/>
              </w:rPr>
            </w:pPr>
            <w:r w:rsidRPr="00245B75">
              <w:rPr>
                <w:sz w:val="24"/>
              </w:rPr>
              <w:t>организации, индивидуальные предприниматели, выполняющие работы или оказывающие услуги по изготовлению печатных материалов</w:t>
            </w:r>
          </w:p>
        </w:tc>
      </w:tr>
      <w:tr w:rsidR="009C4205" w:rsidRPr="00245B75" w:rsidTr="00FB7944">
        <w:tc>
          <w:tcPr>
            <w:tcW w:w="817" w:type="dxa"/>
          </w:tcPr>
          <w:p w:rsidR="009C4205" w:rsidRPr="00245B75" w:rsidRDefault="009C4205" w:rsidP="009C4205">
            <w:pPr>
              <w:numPr>
                <w:ilvl w:val="0"/>
                <w:numId w:val="8"/>
              </w:numPr>
              <w:suppressAutoHyphens w:val="0"/>
              <w:ind w:left="0"/>
              <w:jc w:val="right"/>
              <w:rPr>
                <w:sz w:val="24"/>
              </w:rPr>
            </w:pPr>
          </w:p>
        </w:tc>
        <w:tc>
          <w:tcPr>
            <w:tcW w:w="5528" w:type="dxa"/>
          </w:tcPr>
          <w:p w:rsidR="009C4205" w:rsidRPr="009C4205" w:rsidRDefault="009C4205" w:rsidP="009C4205">
            <w:pPr>
              <w:jc w:val="both"/>
              <w:rPr>
                <w:sz w:val="24"/>
              </w:rPr>
            </w:pPr>
            <w:r>
              <w:rPr>
                <w:sz w:val="24"/>
              </w:rPr>
              <w:t>Представление у</w:t>
            </w:r>
            <w:r w:rsidRPr="009C4205">
              <w:rPr>
                <w:sz w:val="24"/>
              </w:rPr>
              <w:t>ведомлени</w:t>
            </w:r>
            <w:r>
              <w:rPr>
                <w:sz w:val="24"/>
              </w:rPr>
              <w:t>я</w:t>
            </w:r>
            <w:r w:rsidRPr="009C4205">
              <w:rPr>
                <w:sz w:val="24"/>
              </w:rPr>
              <w:t xml:space="preserve"> о готовности предоставить эфирное время, печатную площадь для проведения предвыборной агитации, услуги по размещению агитационных материалов в сетевом издании</w:t>
            </w:r>
            <w:r>
              <w:rPr>
                <w:sz w:val="24"/>
              </w:rPr>
              <w:t xml:space="preserve">, а также о сведения, указанные в п. 39 Календарного плана, </w:t>
            </w:r>
            <w:r w:rsidRPr="009C4205">
              <w:rPr>
                <w:sz w:val="24"/>
              </w:rPr>
              <w:t>в избирательную комиссию, организующую выборы.</w:t>
            </w:r>
          </w:p>
          <w:p w:rsidR="009C4205" w:rsidRPr="00245B75" w:rsidRDefault="009C4205" w:rsidP="009C4205">
            <w:pPr>
              <w:jc w:val="both"/>
              <w:rPr>
                <w:sz w:val="24"/>
              </w:rPr>
            </w:pPr>
          </w:p>
        </w:tc>
        <w:tc>
          <w:tcPr>
            <w:tcW w:w="4820" w:type="dxa"/>
          </w:tcPr>
          <w:p w:rsidR="009C4205" w:rsidRPr="00245B75" w:rsidRDefault="009C4205" w:rsidP="009C4205">
            <w:pPr>
              <w:widowControl w:val="0"/>
              <w:contextualSpacing/>
              <w:jc w:val="center"/>
              <w:rPr>
                <w:bCs/>
                <w:sz w:val="24"/>
              </w:rPr>
            </w:pPr>
            <w:r w:rsidRPr="00245B75">
              <w:rPr>
                <w:bCs/>
                <w:sz w:val="24"/>
              </w:rPr>
              <w:t xml:space="preserve">не позднее чем через 30 дней со дня официального опубликования (публикации) решения о назначении </w:t>
            </w:r>
            <w:r>
              <w:rPr>
                <w:bCs/>
                <w:sz w:val="24"/>
              </w:rPr>
              <w:t>выборов</w:t>
            </w:r>
          </w:p>
          <w:p w:rsidR="009C4205" w:rsidRPr="00245B75" w:rsidRDefault="009C4205" w:rsidP="009C4205">
            <w:pPr>
              <w:contextualSpacing/>
              <w:jc w:val="center"/>
              <w:rPr>
                <w:sz w:val="24"/>
              </w:rPr>
            </w:pPr>
            <w:r w:rsidRPr="00245B75">
              <w:rPr>
                <w:sz w:val="24"/>
              </w:rPr>
              <w:t>(п. 1.1 ст. 54 ФЗ, ч. 3 ст. 38 КЗ)</w:t>
            </w:r>
          </w:p>
          <w:p w:rsidR="009C4205" w:rsidRPr="00245B75" w:rsidRDefault="009C4205" w:rsidP="009C4205">
            <w:pPr>
              <w:widowControl w:val="0"/>
              <w:contextualSpacing/>
              <w:jc w:val="center"/>
              <w:rPr>
                <w:bCs/>
                <w:sz w:val="24"/>
              </w:rPr>
            </w:pPr>
          </w:p>
        </w:tc>
        <w:tc>
          <w:tcPr>
            <w:tcW w:w="3827" w:type="dxa"/>
          </w:tcPr>
          <w:p w:rsidR="009C4205" w:rsidRPr="00245B75" w:rsidRDefault="009C4205" w:rsidP="009C4205">
            <w:pPr>
              <w:jc w:val="center"/>
              <w:rPr>
                <w:sz w:val="24"/>
              </w:rPr>
            </w:pPr>
            <w:r w:rsidRPr="00245B75">
              <w:rPr>
                <w:sz w:val="24"/>
              </w:rPr>
              <w:t>организации телерадиовещания, редакции периодических печатных изданий, редакции сетевых изданий</w:t>
            </w:r>
          </w:p>
          <w:p w:rsidR="009C4205" w:rsidRPr="00245B75" w:rsidRDefault="009C4205" w:rsidP="009C4205">
            <w:pPr>
              <w:jc w:val="center"/>
              <w:rPr>
                <w:sz w:val="24"/>
              </w:rPr>
            </w:pPr>
            <w:r w:rsidRPr="00245B75">
              <w:rPr>
                <w:sz w:val="24"/>
              </w:rPr>
              <w:t>организации, индивидуальные предприниматели, выполняющие работы или оказывающие услуги по изготовлению печатных материалов</w:t>
            </w:r>
          </w:p>
        </w:tc>
      </w:tr>
      <w:tr w:rsidR="009C4205" w:rsidRPr="00245B75" w:rsidTr="00FB7944">
        <w:tc>
          <w:tcPr>
            <w:tcW w:w="817" w:type="dxa"/>
          </w:tcPr>
          <w:p w:rsidR="009C4205" w:rsidRPr="00245B75" w:rsidRDefault="009C4205" w:rsidP="009C4205">
            <w:pPr>
              <w:numPr>
                <w:ilvl w:val="0"/>
                <w:numId w:val="8"/>
              </w:numPr>
              <w:suppressAutoHyphens w:val="0"/>
              <w:ind w:left="0"/>
              <w:jc w:val="right"/>
              <w:rPr>
                <w:sz w:val="24"/>
              </w:rPr>
            </w:pPr>
          </w:p>
        </w:tc>
        <w:tc>
          <w:tcPr>
            <w:tcW w:w="5528" w:type="dxa"/>
          </w:tcPr>
          <w:p w:rsidR="009C4205" w:rsidRPr="00245B75" w:rsidRDefault="009C4205" w:rsidP="009C4205">
            <w:pPr>
              <w:jc w:val="both"/>
              <w:rPr>
                <w:sz w:val="24"/>
              </w:rPr>
            </w:pPr>
            <w:r w:rsidRPr="00245B75">
              <w:rPr>
                <w:sz w:val="24"/>
              </w:rPr>
              <w:t xml:space="preserve">Представление в избирательную комиссию, организующую выборы, данных учета объемов и </w:t>
            </w:r>
            <w:r w:rsidRPr="00245B75">
              <w:rPr>
                <w:sz w:val="24"/>
              </w:rPr>
              <w:lastRenderedPageBreak/>
              <w:t>стоимости эфирного времени и печатной площади, предоставленных для проведения предвыборной агитации, объемов и стоимости услуг по размещению агитационных материалов в сетевых изданиях в соответствии с формами такого учета</w:t>
            </w:r>
          </w:p>
          <w:p w:rsidR="009C4205" w:rsidRPr="00245B75" w:rsidRDefault="009C4205" w:rsidP="009C4205">
            <w:pPr>
              <w:jc w:val="both"/>
              <w:rPr>
                <w:sz w:val="24"/>
              </w:rPr>
            </w:pPr>
          </w:p>
        </w:tc>
        <w:tc>
          <w:tcPr>
            <w:tcW w:w="4820" w:type="dxa"/>
          </w:tcPr>
          <w:p w:rsidR="009C4205" w:rsidRPr="00245B75" w:rsidRDefault="009C4205" w:rsidP="009C4205">
            <w:pPr>
              <w:contextualSpacing/>
              <w:jc w:val="center"/>
              <w:rPr>
                <w:sz w:val="24"/>
              </w:rPr>
            </w:pPr>
            <w:r w:rsidRPr="00245B75">
              <w:rPr>
                <w:sz w:val="24"/>
              </w:rPr>
              <w:lastRenderedPageBreak/>
              <w:t xml:space="preserve">не позднее </w:t>
            </w:r>
            <w:r>
              <w:rPr>
                <w:sz w:val="24"/>
              </w:rPr>
              <w:t>30</w:t>
            </w:r>
            <w:r w:rsidRPr="00245B75">
              <w:rPr>
                <w:sz w:val="24"/>
              </w:rPr>
              <w:t xml:space="preserve"> сентября </w:t>
            </w:r>
            <w:r>
              <w:rPr>
                <w:sz w:val="24"/>
              </w:rPr>
              <w:t>2026</w:t>
            </w:r>
            <w:r w:rsidRPr="00245B75">
              <w:rPr>
                <w:sz w:val="24"/>
              </w:rPr>
              <w:t xml:space="preserve"> года</w:t>
            </w:r>
          </w:p>
          <w:p w:rsidR="009C4205" w:rsidRPr="00245B75" w:rsidRDefault="009C4205" w:rsidP="009C4205">
            <w:pPr>
              <w:jc w:val="center"/>
              <w:rPr>
                <w:sz w:val="24"/>
              </w:rPr>
            </w:pPr>
            <w:r w:rsidRPr="00245B75">
              <w:rPr>
                <w:sz w:val="24"/>
              </w:rPr>
              <w:t>(</w:t>
            </w:r>
            <w:r w:rsidRPr="00994954">
              <w:rPr>
                <w:sz w:val="24"/>
              </w:rPr>
              <w:t xml:space="preserve">не позднее чем через десять дней со дня </w:t>
            </w:r>
            <w:r w:rsidRPr="00994954">
              <w:rPr>
                <w:sz w:val="24"/>
              </w:rPr>
              <w:lastRenderedPageBreak/>
              <w:t>голосования</w:t>
            </w:r>
            <w:r>
              <w:rPr>
                <w:sz w:val="24"/>
              </w:rPr>
              <w:t xml:space="preserve">, </w:t>
            </w:r>
            <w:r w:rsidRPr="00245B75">
              <w:rPr>
                <w:sz w:val="24"/>
              </w:rPr>
              <w:t>ч. 9 ст. 34 КЗ)</w:t>
            </w:r>
          </w:p>
          <w:p w:rsidR="009C4205" w:rsidRPr="00245B75" w:rsidRDefault="009C4205" w:rsidP="009C4205">
            <w:pPr>
              <w:contextualSpacing/>
              <w:jc w:val="center"/>
              <w:rPr>
                <w:sz w:val="24"/>
              </w:rPr>
            </w:pPr>
          </w:p>
        </w:tc>
        <w:tc>
          <w:tcPr>
            <w:tcW w:w="3827" w:type="dxa"/>
          </w:tcPr>
          <w:p w:rsidR="009C4205" w:rsidRPr="00245B75" w:rsidRDefault="009C4205" w:rsidP="009C4205">
            <w:pPr>
              <w:jc w:val="center"/>
              <w:rPr>
                <w:sz w:val="24"/>
              </w:rPr>
            </w:pPr>
            <w:r w:rsidRPr="00245B75">
              <w:rPr>
                <w:sz w:val="24"/>
              </w:rPr>
              <w:lastRenderedPageBreak/>
              <w:t xml:space="preserve">организации, осуществляющие выпуск средств массовой </w:t>
            </w:r>
            <w:r w:rsidRPr="00245B75">
              <w:rPr>
                <w:sz w:val="24"/>
              </w:rPr>
              <w:lastRenderedPageBreak/>
              <w:t>информации, редакции сетевых изданий независимо от формы собственности</w:t>
            </w:r>
          </w:p>
        </w:tc>
      </w:tr>
      <w:tr w:rsidR="009C4205" w:rsidRPr="00245B75" w:rsidTr="00FB7944">
        <w:tc>
          <w:tcPr>
            <w:tcW w:w="817" w:type="dxa"/>
          </w:tcPr>
          <w:p w:rsidR="009C4205" w:rsidRPr="00245B75" w:rsidRDefault="009C4205" w:rsidP="009C4205">
            <w:pPr>
              <w:numPr>
                <w:ilvl w:val="0"/>
                <w:numId w:val="8"/>
              </w:numPr>
              <w:suppressAutoHyphens w:val="0"/>
              <w:ind w:left="0"/>
              <w:jc w:val="right"/>
              <w:rPr>
                <w:sz w:val="24"/>
              </w:rPr>
            </w:pPr>
          </w:p>
        </w:tc>
        <w:tc>
          <w:tcPr>
            <w:tcW w:w="5528" w:type="dxa"/>
          </w:tcPr>
          <w:p w:rsidR="009C4205" w:rsidRPr="00245B75" w:rsidRDefault="009C4205" w:rsidP="009C4205">
            <w:pPr>
              <w:jc w:val="both"/>
              <w:rPr>
                <w:sz w:val="24"/>
              </w:rPr>
            </w:pPr>
            <w:r w:rsidRPr="00245B75">
              <w:rPr>
                <w:sz w:val="24"/>
              </w:rPr>
              <w:t>Хранение документов о безвозмездном и платном предоставлении эфирного времени и печатной площади, предоставлении услуг по размещению агитационных материалов в сетевых изданиях</w:t>
            </w:r>
          </w:p>
          <w:p w:rsidR="009C4205" w:rsidRPr="00245B75" w:rsidRDefault="009C4205" w:rsidP="009C4205">
            <w:pPr>
              <w:jc w:val="both"/>
              <w:rPr>
                <w:sz w:val="24"/>
              </w:rPr>
            </w:pPr>
          </w:p>
        </w:tc>
        <w:tc>
          <w:tcPr>
            <w:tcW w:w="4820" w:type="dxa"/>
          </w:tcPr>
          <w:p w:rsidR="009C4205" w:rsidRPr="00245B75" w:rsidRDefault="009C4205" w:rsidP="009C4205">
            <w:pPr>
              <w:contextualSpacing/>
              <w:jc w:val="center"/>
              <w:rPr>
                <w:sz w:val="24"/>
              </w:rPr>
            </w:pPr>
            <w:r w:rsidRPr="00245B75">
              <w:rPr>
                <w:sz w:val="24"/>
              </w:rPr>
              <w:t>не менее трех лет со дня голосования</w:t>
            </w:r>
          </w:p>
          <w:p w:rsidR="009C4205" w:rsidRPr="00245B75" w:rsidRDefault="009C4205" w:rsidP="009C4205">
            <w:pPr>
              <w:contextualSpacing/>
              <w:jc w:val="center"/>
              <w:rPr>
                <w:sz w:val="24"/>
              </w:rPr>
            </w:pPr>
            <w:r w:rsidRPr="00245B75">
              <w:rPr>
                <w:sz w:val="24"/>
              </w:rPr>
              <w:t>(</w:t>
            </w:r>
            <w:r>
              <w:rPr>
                <w:sz w:val="24"/>
              </w:rPr>
              <w:t xml:space="preserve">п. 9 ст. 50 ФЗ, </w:t>
            </w:r>
            <w:r w:rsidRPr="00245B75">
              <w:rPr>
                <w:sz w:val="24"/>
              </w:rPr>
              <w:t>ч. 12 ст. 34 КЗ)</w:t>
            </w:r>
          </w:p>
          <w:p w:rsidR="009C4205" w:rsidRPr="00245B75" w:rsidRDefault="009C4205" w:rsidP="009C4205">
            <w:pPr>
              <w:contextualSpacing/>
              <w:jc w:val="center"/>
              <w:rPr>
                <w:sz w:val="24"/>
              </w:rPr>
            </w:pPr>
          </w:p>
        </w:tc>
        <w:tc>
          <w:tcPr>
            <w:tcW w:w="3827" w:type="dxa"/>
          </w:tcPr>
          <w:p w:rsidR="009C4205" w:rsidRPr="00245B75" w:rsidRDefault="009C4205" w:rsidP="009C4205">
            <w:pPr>
              <w:jc w:val="center"/>
              <w:rPr>
                <w:sz w:val="24"/>
              </w:rPr>
            </w:pPr>
            <w:r w:rsidRPr="00245B75">
              <w:rPr>
                <w:sz w:val="24"/>
              </w:rPr>
              <w:t>организации, осуществляющие выпуск средств массовой информации, редакции сетевых изданий</w:t>
            </w:r>
          </w:p>
        </w:tc>
      </w:tr>
      <w:tr w:rsidR="009C4205" w:rsidRPr="00245B75" w:rsidTr="00FB7944">
        <w:tc>
          <w:tcPr>
            <w:tcW w:w="817" w:type="dxa"/>
          </w:tcPr>
          <w:p w:rsidR="009C4205" w:rsidRPr="00245B75" w:rsidRDefault="009C4205" w:rsidP="009C4205">
            <w:pPr>
              <w:numPr>
                <w:ilvl w:val="0"/>
                <w:numId w:val="8"/>
              </w:numPr>
              <w:suppressAutoHyphens w:val="0"/>
              <w:ind w:left="0"/>
              <w:jc w:val="right"/>
              <w:rPr>
                <w:sz w:val="24"/>
              </w:rPr>
            </w:pPr>
          </w:p>
        </w:tc>
        <w:tc>
          <w:tcPr>
            <w:tcW w:w="5528" w:type="dxa"/>
          </w:tcPr>
          <w:p w:rsidR="009C4205" w:rsidRDefault="009C4205" w:rsidP="009C4205">
            <w:pPr>
              <w:jc w:val="both"/>
              <w:rPr>
                <w:sz w:val="24"/>
              </w:rPr>
            </w:pPr>
            <w:r w:rsidRPr="00245B75">
              <w:rPr>
                <w:sz w:val="24"/>
              </w:rPr>
              <w:t>Отказ в письменной форме от эфирного времени (его части), предоставляемого для размещения предвыборных агитационных материалов</w:t>
            </w:r>
          </w:p>
          <w:p w:rsidR="007F380B" w:rsidRPr="00245B75" w:rsidRDefault="007F380B" w:rsidP="009C4205">
            <w:pPr>
              <w:jc w:val="both"/>
              <w:rPr>
                <w:sz w:val="24"/>
              </w:rPr>
            </w:pPr>
          </w:p>
        </w:tc>
        <w:tc>
          <w:tcPr>
            <w:tcW w:w="4820" w:type="dxa"/>
          </w:tcPr>
          <w:p w:rsidR="009C4205" w:rsidRPr="00245B75" w:rsidRDefault="009C4205" w:rsidP="009C4205">
            <w:pPr>
              <w:contextualSpacing/>
              <w:jc w:val="center"/>
              <w:rPr>
                <w:sz w:val="24"/>
              </w:rPr>
            </w:pPr>
            <w:r w:rsidRPr="008F5C56">
              <w:rPr>
                <w:sz w:val="24"/>
              </w:rPr>
              <w:t>не позднее 1</w:t>
            </w:r>
            <w:r w:rsidR="008F5C56" w:rsidRPr="008F5C56">
              <w:rPr>
                <w:sz w:val="24"/>
              </w:rPr>
              <w:t>5</w:t>
            </w:r>
            <w:r w:rsidRPr="008F5C56">
              <w:rPr>
                <w:sz w:val="24"/>
              </w:rPr>
              <w:t xml:space="preserve"> августа 2026</w:t>
            </w:r>
            <w:r w:rsidRPr="00245B75">
              <w:rPr>
                <w:sz w:val="24"/>
              </w:rPr>
              <w:t xml:space="preserve"> года</w:t>
            </w:r>
          </w:p>
          <w:p w:rsidR="009C4205" w:rsidRPr="00245B75" w:rsidRDefault="009C4205" w:rsidP="009C4205">
            <w:pPr>
              <w:contextualSpacing/>
              <w:jc w:val="center"/>
              <w:rPr>
                <w:sz w:val="24"/>
              </w:rPr>
            </w:pPr>
            <w:r w:rsidRPr="00245B75">
              <w:rPr>
                <w:sz w:val="24"/>
              </w:rPr>
              <w:t>(</w:t>
            </w:r>
            <w:r w:rsidRPr="00567BEB">
              <w:rPr>
                <w:sz w:val="24"/>
              </w:rPr>
              <w:t>не позднее чем за 35 дней до дня голосования</w:t>
            </w:r>
            <w:r>
              <w:rPr>
                <w:sz w:val="24"/>
              </w:rPr>
              <w:t>,</w:t>
            </w:r>
            <w:r w:rsidRPr="00567BEB">
              <w:rPr>
                <w:sz w:val="24"/>
              </w:rPr>
              <w:t xml:space="preserve"> ч</w:t>
            </w:r>
            <w:r w:rsidRPr="00245B75">
              <w:rPr>
                <w:sz w:val="24"/>
              </w:rPr>
              <w:t>. 2 ст. 76)</w:t>
            </w:r>
          </w:p>
        </w:tc>
        <w:tc>
          <w:tcPr>
            <w:tcW w:w="3827" w:type="dxa"/>
          </w:tcPr>
          <w:p w:rsidR="009C4205" w:rsidRPr="00245B75" w:rsidRDefault="009C4205" w:rsidP="009C4205">
            <w:pPr>
              <w:jc w:val="center"/>
              <w:rPr>
                <w:sz w:val="24"/>
              </w:rPr>
            </w:pPr>
            <w:r w:rsidRPr="00245B75">
              <w:rPr>
                <w:sz w:val="24"/>
              </w:rPr>
              <w:t>зарегистрированные кандидаты</w:t>
            </w:r>
          </w:p>
          <w:p w:rsidR="009C4205" w:rsidRPr="00245B75" w:rsidRDefault="009C4205" w:rsidP="009C4205">
            <w:pPr>
              <w:jc w:val="center"/>
              <w:rPr>
                <w:sz w:val="24"/>
              </w:rPr>
            </w:pPr>
          </w:p>
        </w:tc>
      </w:tr>
      <w:tr w:rsidR="009C4205" w:rsidRPr="00245B75" w:rsidTr="00FB7944">
        <w:tc>
          <w:tcPr>
            <w:tcW w:w="817" w:type="dxa"/>
          </w:tcPr>
          <w:p w:rsidR="009C4205" w:rsidRPr="00245B75" w:rsidRDefault="009C4205" w:rsidP="009C4205">
            <w:pPr>
              <w:numPr>
                <w:ilvl w:val="0"/>
                <w:numId w:val="8"/>
              </w:numPr>
              <w:suppressAutoHyphens w:val="0"/>
              <w:ind w:left="0"/>
              <w:jc w:val="right"/>
              <w:rPr>
                <w:sz w:val="24"/>
              </w:rPr>
            </w:pPr>
          </w:p>
        </w:tc>
        <w:tc>
          <w:tcPr>
            <w:tcW w:w="5528" w:type="dxa"/>
          </w:tcPr>
          <w:p w:rsidR="009C4205" w:rsidRPr="00245B75" w:rsidRDefault="009C4205" w:rsidP="009C4205">
            <w:pPr>
              <w:jc w:val="both"/>
              <w:rPr>
                <w:sz w:val="24"/>
              </w:rPr>
            </w:pPr>
            <w:r w:rsidRPr="00245B75">
              <w:rPr>
                <w:sz w:val="24"/>
              </w:rPr>
              <w:t xml:space="preserve">Проведение жеребьевки и публикация графика предоставления муниципальными организациями телерадиовещания бесплатного эфирного времени зарегистрированным кандидатам </w:t>
            </w:r>
          </w:p>
        </w:tc>
        <w:tc>
          <w:tcPr>
            <w:tcW w:w="4820" w:type="dxa"/>
          </w:tcPr>
          <w:p w:rsidR="009C4205" w:rsidRPr="00245B75" w:rsidRDefault="009C4205" w:rsidP="009C4205">
            <w:pPr>
              <w:contextualSpacing/>
              <w:jc w:val="center"/>
              <w:rPr>
                <w:sz w:val="24"/>
              </w:rPr>
            </w:pPr>
            <w:r w:rsidRPr="00245B75">
              <w:rPr>
                <w:sz w:val="24"/>
              </w:rPr>
              <w:t xml:space="preserve">после завершения регистрации кандидатов, но не позднее </w:t>
            </w:r>
            <w:r>
              <w:rPr>
                <w:sz w:val="24"/>
              </w:rPr>
              <w:t>20</w:t>
            </w:r>
            <w:r w:rsidRPr="00245B75">
              <w:rPr>
                <w:sz w:val="24"/>
              </w:rPr>
              <w:t xml:space="preserve"> августа </w:t>
            </w:r>
            <w:r>
              <w:rPr>
                <w:sz w:val="24"/>
              </w:rPr>
              <w:t>2026</w:t>
            </w:r>
            <w:r w:rsidRPr="00245B75">
              <w:rPr>
                <w:sz w:val="24"/>
              </w:rPr>
              <w:t xml:space="preserve"> года</w:t>
            </w:r>
          </w:p>
          <w:p w:rsidR="009C4205" w:rsidRPr="00245B75" w:rsidRDefault="009C4205" w:rsidP="009C4205">
            <w:pPr>
              <w:contextualSpacing/>
              <w:jc w:val="center"/>
              <w:rPr>
                <w:sz w:val="24"/>
              </w:rPr>
            </w:pPr>
            <w:r w:rsidRPr="00245B75">
              <w:rPr>
                <w:sz w:val="24"/>
              </w:rPr>
              <w:t>(</w:t>
            </w:r>
            <w:r w:rsidRPr="00567BEB">
              <w:rPr>
                <w:sz w:val="24"/>
              </w:rPr>
              <w:t>не позднее чем за 30 дней до дня голосования</w:t>
            </w:r>
            <w:r>
              <w:rPr>
                <w:sz w:val="24"/>
              </w:rPr>
              <w:t>,</w:t>
            </w:r>
            <w:r>
              <w:t xml:space="preserve"> </w:t>
            </w:r>
            <w:r w:rsidRPr="00245B75">
              <w:rPr>
                <w:sz w:val="24"/>
              </w:rPr>
              <w:t>ч. 6 ст. 35 КЗ)</w:t>
            </w:r>
          </w:p>
          <w:p w:rsidR="009C4205" w:rsidRPr="00245B75" w:rsidRDefault="009C4205" w:rsidP="009C4205">
            <w:pPr>
              <w:contextualSpacing/>
              <w:jc w:val="center"/>
              <w:rPr>
                <w:sz w:val="24"/>
              </w:rPr>
            </w:pPr>
          </w:p>
        </w:tc>
        <w:tc>
          <w:tcPr>
            <w:tcW w:w="3827" w:type="dxa"/>
          </w:tcPr>
          <w:p w:rsidR="009C4205" w:rsidRPr="00245B75" w:rsidRDefault="003B3572" w:rsidP="009C4205">
            <w:pPr>
              <w:jc w:val="center"/>
              <w:rPr>
                <w:sz w:val="24"/>
              </w:rPr>
            </w:pPr>
            <w:r>
              <w:rPr>
                <w:bCs/>
                <w:sz w:val="24"/>
              </w:rPr>
              <w:t>территориальная избирательная комисси Северская</w:t>
            </w:r>
            <w:r w:rsidR="009C4205">
              <w:rPr>
                <w:bCs/>
                <w:sz w:val="24"/>
              </w:rPr>
              <w:t>,</w:t>
            </w:r>
            <w:r w:rsidR="009C4205" w:rsidRPr="00245B75">
              <w:rPr>
                <w:bCs/>
                <w:sz w:val="24"/>
              </w:rPr>
              <w:t xml:space="preserve"> с участием представителей </w:t>
            </w:r>
            <w:r w:rsidR="009C4205" w:rsidRPr="00245B75">
              <w:rPr>
                <w:bCs/>
                <w:color w:val="000000"/>
                <w:sz w:val="24"/>
              </w:rPr>
              <w:t>муниципальных организаций телерадиовещания</w:t>
            </w:r>
          </w:p>
        </w:tc>
      </w:tr>
      <w:tr w:rsidR="009C4205" w:rsidRPr="00245B75" w:rsidTr="00FB7944">
        <w:tc>
          <w:tcPr>
            <w:tcW w:w="817" w:type="dxa"/>
          </w:tcPr>
          <w:p w:rsidR="009C4205" w:rsidRPr="00245B75" w:rsidRDefault="009C4205" w:rsidP="009C4205">
            <w:pPr>
              <w:numPr>
                <w:ilvl w:val="0"/>
                <w:numId w:val="8"/>
              </w:numPr>
              <w:suppressAutoHyphens w:val="0"/>
              <w:ind w:left="0"/>
              <w:jc w:val="right"/>
              <w:rPr>
                <w:sz w:val="24"/>
              </w:rPr>
            </w:pPr>
          </w:p>
        </w:tc>
        <w:tc>
          <w:tcPr>
            <w:tcW w:w="5528" w:type="dxa"/>
          </w:tcPr>
          <w:p w:rsidR="009C4205" w:rsidRDefault="009C4205" w:rsidP="009C4205">
            <w:pPr>
              <w:jc w:val="both"/>
              <w:rPr>
                <w:sz w:val="24"/>
              </w:rPr>
            </w:pPr>
            <w:r w:rsidRPr="00245B75">
              <w:rPr>
                <w:sz w:val="24"/>
              </w:rPr>
              <w:t xml:space="preserve">Проведение жеребьевки в государственных городских (районных) и муниципальных периодических печатных изданиях в целях определения порядка бесплатных публикаций предвыборных агитационных материалов зарегистрированным кандидатам </w:t>
            </w:r>
          </w:p>
          <w:p w:rsidR="007F380B" w:rsidRPr="00245B75" w:rsidRDefault="007F380B" w:rsidP="009C4205">
            <w:pPr>
              <w:jc w:val="both"/>
              <w:rPr>
                <w:sz w:val="24"/>
              </w:rPr>
            </w:pPr>
          </w:p>
        </w:tc>
        <w:tc>
          <w:tcPr>
            <w:tcW w:w="4820" w:type="dxa"/>
          </w:tcPr>
          <w:p w:rsidR="009C4205" w:rsidRPr="00245B75" w:rsidRDefault="009C4205" w:rsidP="009C4205">
            <w:pPr>
              <w:contextualSpacing/>
              <w:jc w:val="center"/>
              <w:rPr>
                <w:sz w:val="24"/>
              </w:rPr>
            </w:pPr>
            <w:r w:rsidRPr="00245B75">
              <w:rPr>
                <w:sz w:val="24"/>
              </w:rPr>
              <w:t>после завершения регистрации кандидато</w:t>
            </w:r>
            <w:r>
              <w:rPr>
                <w:sz w:val="24"/>
              </w:rPr>
              <w:t>в</w:t>
            </w:r>
            <w:r w:rsidRPr="00245B75">
              <w:rPr>
                <w:sz w:val="24"/>
              </w:rPr>
              <w:t>, но не позднее</w:t>
            </w:r>
          </w:p>
          <w:p w:rsidR="009C4205" w:rsidRPr="00245B75" w:rsidRDefault="009C4205" w:rsidP="009C4205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20</w:t>
            </w:r>
            <w:r w:rsidRPr="00245B75">
              <w:rPr>
                <w:sz w:val="24"/>
              </w:rPr>
              <w:t xml:space="preserve"> августа </w:t>
            </w:r>
            <w:r>
              <w:rPr>
                <w:sz w:val="24"/>
              </w:rPr>
              <w:t>2026</w:t>
            </w:r>
            <w:r w:rsidRPr="00245B75">
              <w:rPr>
                <w:sz w:val="24"/>
              </w:rPr>
              <w:t xml:space="preserve"> года</w:t>
            </w:r>
          </w:p>
          <w:p w:rsidR="009C4205" w:rsidRPr="00245B75" w:rsidRDefault="009C4205" w:rsidP="009C4205">
            <w:pPr>
              <w:contextualSpacing/>
              <w:jc w:val="center"/>
              <w:rPr>
                <w:sz w:val="24"/>
              </w:rPr>
            </w:pPr>
            <w:r w:rsidRPr="00245B75">
              <w:rPr>
                <w:sz w:val="24"/>
              </w:rPr>
              <w:t>(</w:t>
            </w:r>
            <w:r w:rsidRPr="00567BEB">
              <w:rPr>
                <w:sz w:val="24"/>
              </w:rPr>
              <w:t>не позднее чем за 30 дней до дня голосования</w:t>
            </w:r>
            <w:r>
              <w:rPr>
                <w:sz w:val="24"/>
              </w:rPr>
              <w:t xml:space="preserve">, </w:t>
            </w:r>
            <w:r w:rsidRPr="00245B75">
              <w:rPr>
                <w:sz w:val="24"/>
              </w:rPr>
              <w:t>ч. 6 ст. 36 КЗ)</w:t>
            </w:r>
          </w:p>
          <w:p w:rsidR="009C4205" w:rsidRPr="00245B75" w:rsidRDefault="009C4205" w:rsidP="009C4205">
            <w:pPr>
              <w:contextualSpacing/>
              <w:jc w:val="center"/>
              <w:rPr>
                <w:sz w:val="24"/>
              </w:rPr>
            </w:pPr>
          </w:p>
        </w:tc>
        <w:tc>
          <w:tcPr>
            <w:tcW w:w="3827" w:type="dxa"/>
          </w:tcPr>
          <w:p w:rsidR="009C4205" w:rsidRPr="00245B75" w:rsidRDefault="009C4205" w:rsidP="009C4205">
            <w:pPr>
              <w:jc w:val="center"/>
              <w:rPr>
                <w:sz w:val="24"/>
              </w:rPr>
            </w:pPr>
            <w:r w:rsidRPr="00245B75">
              <w:rPr>
                <w:sz w:val="24"/>
              </w:rPr>
              <w:t>редакции соответствующих периодических печатных изданий</w:t>
            </w:r>
          </w:p>
        </w:tc>
      </w:tr>
      <w:tr w:rsidR="009C4205" w:rsidRPr="00245B75" w:rsidTr="00FB7944">
        <w:tc>
          <w:tcPr>
            <w:tcW w:w="817" w:type="dxa"/>
          </w:tcPr>
          <w:p w:rsidR="009C4205" w:rsidRPr="00245B75" w:rsidRDefault="009C4205" w:rsidP="009C4205">
            <w:pPr>
              <w:numPr>
                <w:ilvl w:val="0"/>
                <w:numId w:val="8"/>
              </w:numPr>
              <w:suppressAutoHyphens w:val="0"/>
              <w:ind w:left="0"/>
              <w:jc w:val="right"/>
              <w:rPr>
                <w:sz w:val="24"/>
              </w:rPr>
            </w:pPr>
          </w:p>
        </w:tc>
        <w:tc>
          <w:tcPr>
            <w:tcW w:w="5528" w:type="dxa"/>
          </w:tcPr>
          <w:p w:rsidR="009C4205" w:rsidRDefault="009C4205" w:rsidP="009C4205">
            <w:pPr>
              <w:jc w:val="both"/>
              <w:rPr>
                <w:sz w:val="24"/>
              </w:rPr>
            </w:pPr>
            <w:r w:rsidRPr="00245B75">
              <w:rPr>
                <w:bCs/>
                <w:color w:val="000000"/>
                <w:sz w:val="24"/>
              </w:rPr>
              <w:t>Проведение жеребьевки в государственных городских (районных)</w:t>
            </w:r>
            <w:r w:rsidR="008F5C56">
              <w:rPr>
                <w:bCs/>
                <w:color w:val="000000"/>
                <w:sz w:val="24"/>
              </w:rPr>
              <w:t xml:space="preserve"> муниципальных</w:t>
            </w:r>
            <w:r w:rsidRPr="00245B75">
              <w:rPr>
                <w:bCs/>
                <w:color w:val="000000"/>
                <w:sz w:val="24"/>
              </w:rPr>
              <w:t xml:space="preserve"> периодических печатных изданиях и муниципальных организациях телерадиовещания в целях распределения платных эфирного времени и печатной площади</w:t>
            </w:r>
            <w:r w:rsidRPr="00245B75">
              <w:rPr>
                <w:sz w:val="24"/>
              </w:rPr>
              <w:t xml:space="preserve"> зарегистрированным кандидатам </w:t>
            </w:r>
          </w:p>
          <w:p w:rsidR="007F380B" w:rsidRPr="00245B75" w:rsidRDefault="007F380B" w:rsidP="009C4205">
            <w:pPr>
              <w:jc w:val="both"/>
              <w:rPr>
                <w:sz w:val="24"/>
              </w:rPr>
            </w:pPr>
          </w:p>
        </w:tc>
        <w:tc>
          <w:tcPr>
            <w:tcW w:w="4820" w:type="dxa"/>
          </w:tcPr>
          <w:p w:rsidR="009C4205" w:rsidRPr="00245B75" w:rsidRDefault="009C4205" w:rsidP="009C4205">
            <w:pPr>
              <w:contextualSpacing/>
              <w:jc w:val="center"/>
              <w:rPr>
                <w:sz w:val="24"/>
              </w:rPr>
            </w:pPr>
            <w:r w:rsidRPr="00245B75">
              <w:rPr>
                <w:bCs/>
                <w:color w:val="000000"/>
                <w:sz w:val="24"/>
              </w:rPr>
              <w:lastRenderedPageBreak/>
              <w:t>после завершения регистрации кандидатов,</w:t>
            </w:r>
            <w:r w:rsidRPr="00245B75">
              <w:rPr>
                <w:sz w:val="24"/>
              </w:rPr>
              <w:t xml:space="preserve"> </w:t>
            </w:r>
            <w:r w:rsidRPr="00245B75">
              <w:rPr>
                <w:bCs/>
                <w:color w:val="000000"/>
                <w:sz w:val="24"/>
              </w:rPr>
              <w:t xml:space="preserve">но не позднее </w:t>
            </w:r>
            <w:r>
              <w:rPr>
                <w:bCs/>
                <w:color w:val="000000"/>
                <w:sz w:val="24"/>
              </w:rPr>
              <w:t>20</w:t>
            </w:r>
            <w:r w:rsidRPr="00245B75">
              <w:rPr>
                <w:sz w:val="24"/>
              </w:rPr>
              <w:t xml:space="preserve"> августа </w:t>
            </w:r>
            <w:r>
              <w:rPr>
                <w:sz w:val="24"/>
              </w:rPr>
              <w:t>2026</w:t>
            </w:r>
            <w:r w:rsidRPr="00245B75">
              <w:rPr>
                <w:sz w:val="24"/>
              </w:rPr>
              <w:t xml:space="preserve"> года</w:t>
            </w:r>
          </w:p>
          <w:p w:rsidR="009C4205" w:rsidRPr="00245B75" w:rsidRDefault="009C4205" w:rsidP="009C4205">
            <w:pPr>
              <w:widowControl w:val="0"/>
              <w:contextualSpacing/>
              <w:jc w:val="center"/>
              <w:rPr>
                <w:bCs/>
                <w:sz w:val="24"/>
              </w:rPr>
            </w:pPr>
            <w:r w:rsidRPr="00245B75">
              <w:rPr>
                <w:bCs/>
                <w:sz w:val="24"/>
              </w:rPr>
              <w:t>(ч. 9 ст. 35, ч. 9 ст. 36 КЗ)</w:t>
            </w:r>
          </w:p>
          <w:p w:rsidR="009C4205" w:rsidRPr="00245B75" w:rsidRDefault="009C4205" w:rsidP="009C4205">
            <w:pPr>
              <w:contextualSpacing/>
              <w:jc w:val="center"/>
              <w:rPr>
                <w:sz w:val="24"/>
              </w:rPr>
            </w:pPr>
          </w:p>
        </w:tc>
        <w:tc>
          <w:tcPr>
            <w:tcW w:w="3827" w:type="dxa"/>
          </w:tcPr>
          <w:p w:rsidR="009C4205" w:rsidRPr="00245B75" w:rsidRDefault="009C4205" w:rsidP="009C4205">
            <w:pPr>
              <w:jc w:val="center"/>
              <w:rPr>
                <w:sz w:val="24"/>
              </w:rPr>
            </w:pPr>
            <w:r w:rsidRPr="00245B75">
              <w:rPr>
                <w:sz w:val="24"/>
              </w:rPr>
              <w:t>государственные городские (районные)</w:t>
            </w:r>
            <w:r w:rsidR="008F5C56">
              <w:rPr>
                <w:sz w:val="24"/>
              </w:rPr>
              <w:t xml:space="preserve"> муниципальные</w:t>
            </w:r>
            <w:r w:rsidRPr="00245B75">
              <w:rPr>
                <w:sz w:val="24"/>
              </w:rPr>
              <w:t xml:space="preserve"> периодические печатные издания, муниципальные организации телерадиовещания</w:t>
            </w:r>
          </w:p>
        </w:tc>
      </w:tr>
      <w:tr w:rsidR="009C4205" w:rsidRPr="00245B75" w:rsidTr="00FB7944">
        <w:tc>
          <w:tcPr>
            <w:tcW w:w="817" w:type="dxa"/>
          </w:tcPr>
          <w:p w:rsidR="009C4205" w:rsidRPr="00245B75" w:rsidRDefault="009C4205" w:rsidP="009C4205">
            <w:pPr>
              <w:numPr>
                <w:ilvl w:val="0"/>
                <w:numId w:val="8"/>
              </w:numPr>
              <w:suppressAutoHyphens w:val="0"/>
              <w:ind w:left="0"/>
              <w:jc w:val="right"/>
              <w:rPr>
                <w:sz w:val="24"/>
              </w:rPr>
            </w:pPr>
          </w:p>
        </w:tc>
        <w:tc>
          <w:tcPr>
            <w:tcW w:w="5528" w:type="dxa"/>
          </w:tcPr>
          <w:p w:rsidR="009C4205" w:rsidRPr="00245B75" w:rsidRDefault="009C4205" w:rsidP="009C4205">
            <w:pPr>
              <w:contextualSpacing/>
              <w:jc w:val="both"/>
              <w:rPr>
                <w:bCs/>
                <w:color w:val="000000"/>
                <w:sz w:val="24"/>
              </w:rPr>
            </w:pPr>
            <w:r w:rsidRPr="00245B75">
              <w:rPr>
                <w:sz w:val="24"/>
              </w:rPr>
              <w:t xml:space="preserve">Оплата в полном объеме стоимости платного эфирного времени и платной печатной площади, предоставляемых зарегистрированному кандидату </w:t>
            </w:r>
          </w:p>
        </w:tc>
        <w:tc>
          <w:tcPr>
            <w:tcW w:w="4820" w:type="dxa"/>
          </w:tcPr>
          <w:p w:rsidR="009C4205" w:rsidRPr="00245B75" w:rsidRDefault="009C4205" w:rsidP="009C4205">
            <w:pPr>
              <w:widowControl w:val="0"/>
              <w:contextualSpacing/>
              <w:jc w:val="center"/>
              <w:rPr>
                <w:bCs/>
                <w:sz w:val="24"/>
              </w:rPr>
            </w:pPr>
            <w:r w:rsidRPr="00245B75">
              <w:rPr>
                <w:bCs/>
                <w:sz w:val="24"/>
              </w:rPr>
              <w:t>не позднее чем за два дня до дня предоставления платного эфирного времени, платной печатной площади</w:t>
            </w:r>
          </w:p>
          <w:p w:rsidR="009C4205" w:rsidRPr="00245B75" w:rsidRDefault="009C4205" w:rsidP="009C4205">
            <w:pPr>
              <w:widowControl w:val="0"/>
              <w:contextualSpacing/>
              <w:jc w:val="center"/>
              <w:rPr>
                <w:bCs/>
                <w:color w:val="000000"/>
                <w:sz w:val="24"/>
              </w:rPr>
            </w:pPr>
            <w:r w:rsidRPr="00245B75">
              <w:rPr>
                <w:bCs/>
                <w:sz w:val="24"/>
              </w:rPr>
              <w:t>(ч. 14 ст. 35 КЗ, ч. 16 ст. 36 КЗ)</w:t>
            </w:r>
          </w:p>
        </w:tc>
        <w:tc>
          <w:tcPr>
            <w:tcW w:w="3827" w:type="dxa"/>
          </w:tcPr>
          <w:p w:rsidR="009C4205" w:rsidRPr="00245B75" w:rsidRDefault="009C4205" w:rsidP="009C4205">
            <w:pPr>
              <w:jc w:val="center"/>
              <w:rPr>
                <w:sz w:val="24"/>
              </w:rPr>
            </w:pPr>
            <w:r w:rsidRPr="00245B75">
              <w:rPr>
                <w:sz w:val="24"/>
              </w:rPr>
              <w:t>зарегистрированные кандидаты</w:t>
            </w:r>
          </w:p>
          <w:p w:rsidR="009C4205" w:rsidRPr="00245B75" w:rsidRDefault="009C4205" w:rsidP="009C4205">
            <w:pPr>
              <w:jc w:val="center"/>
              <w:rPr>
                <w:sz w:val="24"/>
              </w:rPr>
            </w:pPr>
          </w:p>
        </w:tc>
      </w:tr>
      <w:tr w:rsidR="009C4205" w:rsidRPr="00245B75" w:rsidTr="00FB7944">
        <w:tc>
          <w:tcPr>
            <w:tcW w:w="817" w:type="dxa"/>
          </w:tcPr>
          <w:p w:rsidR="009C4205" w:rsidRPr="00245B75" w:rsidRDefault="009C4205" w:rsidP="009C4205">
            <w:pPr>
              <w:numPr>
                <w:ilvl w:val="0"/>
                <w:numId w:val="8"/>
              </w:numPr>
              <w:suppressAutoHyphens w:val="0"/>
              <w:ind w:left="0"/>
              <w:jc w:val="right"/>
              <w:rPr>
                <w:sz w:val="24"/>
              </w:rPr>
            </w:pPr>
          </w:p>
        </w:tc>
        <w:tc>
          <w:tcPr>
            <w:tcW w:w="5528" w:type="dxa"/>
          </w:tcPr>
          <w:p w:rsidR="009C4205" w:rsidRDefault="009C4205" w:rsidP="009C4205">
            <w:pPr>
              <w:widowControl w:val="0"/>
              <w:contextualSpacing/>
              <w:jc w:val="both"/>
              <w:rPr>
                <w:bCs/>
                <w:sz w:val="24"/>
              </w:rPr>
            </w:pPr>
            <w:r w:rsidRPr="00245B75">
              <w:rPr>
                <w:bCs/>
                <w:sz w:val="24"/>
              </w:rPr>
              <w:t>Представление в организацию телерадиовещания, редакцию периодического печатного издания копии платежного документа о перечислении в полном объеме денежных средств в оплату стоимости эфирного времени, печатной площади с отметкой филиала ПАО «Сбербанка России»</w:t>
            </w:r>
          </w:p>
          <w:p w:rsidR="007F380B" w:rsidRPr="00245B75" w:rsidRDefault="007F380B" w:rsidP="009C4205">
            <w:pPr>
              <w:widowControl w:val="0"/>
              <w:contextualSpacing/>
              <w:jc w:val="both"/>
              <w:rPr>
                <w:bCs/>
                <w:color w:val="000000"/>
                <w:sz w:val="24"/>
              </w:rPr>
            </w:pPr>
          </w:p>
        </w:tc>
        <w:tc>
          <w:tcPr>
            <w:tcW w:w="4820" w:type="dxa"/>
          </w:tcPr>
          <w:p w:rsidR="009C4205" w:rsidRPr="00245B75" w:rsidRDefault="009C4205" w:rsidP="009C4205">
            <w:pPr>
              <w:widowControl w:val="0"/>
              <w:contextualSpacing/>
              <w:jc w:val="center"/>
              <w:rPr>
                <w:bCs/>
                <w:sz w:val="24"/>
              </w:rPr>
            </w:pPr>
            <w:r w:rsidRPr="00245B75">
              <w:rPr>
                <w:bCs/>
                <w:sz w:val="24"/>
              </w:rPr>
              <w:t>до предоставления платного эфирного времени, платной печатной площади</w:t>
            </w:r>
          </w:p>
          <w:p w:rsidR="009C4205" w:rsidRPr="00245B75" w:rsidRDefault="009C4205" w:rsidP="009C4205">
            <w:pPr>
              <w:widowControl w:val="0"/>
              <w:contextualSpacing/>
              <w:jc w:val="center"/>
              <w:rPr>
                <w:bCs/>
                <w:sz w:val="24"/>
              </w:rPr>
            </w:pPr>
            <w:r w:rsidRPr="00245B75">
              <w:rPr>
                <w:bCs/>
                <w:sz w:val="24"/>
              </w:rPr>
              <w:t>(ч. 14 ст. 35 КЗ, ч. 16 ст. 36 КЗ)</w:t>
            </w:r>
          </w:p>
          <w:p w:rsidR="009C4205" w:rsidRPr="00245B75" w:rsidRDefault="009C4205" w:rsidP="009C4205">
            <w:pPr>
              <w:widowControl w:val="0"/>
              <w:contextualSpacing/>
              <w:jc w:val="center"/>
              <w:rPr>
                <w:bCs/>
                <w:color w:val="000000"/>
                <w:sz w:val="24"/>
              </w:rPr>
            </w:pPr>
          </w:p>
        </w:tc>
        <w:tc>
          <w:tcPr>
            <w:tcW w:w="3827" w:type="dxa"/>
          </w:tcPr>
          <w:p w:rsidR="009C4205" w:rsidRPr="00245B75" w:rsidRDefault="009C4205" w:rsidP="009C4205">
            <w:pPr>
              <w:jc w:val="center"/>
              <w:rPr>
                <w:sz w:val="24"/>
              </w:rPr>
            </w:pPr>
            <w:r w:rsidRPr="00245B75">
              <w:rPr>
                <w:sz w:val="24"/>
              </w:rPr>
              <w:t>зарегистрированные кандидаты</w:t>
            </w:r>
          </w:p>
          <w:p w:rsidR="009C4205" w:rsidRPr="00245B75" w:rsidRDefault="009C4205" w:rsidP="009C4205">
            <w:pPr>
              <w:jc w:val="center"/>
              <w:rPr>
                <w:sz w:val="24"/>
              </w:rPr>
            </w:pPr>
          </w:p>
        </w:tc>
      </w:tr>
      <w:tr w:rsidR="009C4205" w:rsidRPr="00245B75" w:rsidTr="00FB7944">
        <w:tc>
          <w:tcPr>
            <w:tcW w:w="817" w:type="dxa"/>
          </w:tcPr>
          <w:p w:rsidR="009C4205" w:rsidRPr="00245B75" w:rsidRDefault="009C4205" w:rsidP="009C4205">
            <w:pPr>
              <w:numPr>
                <w:ilvl w:val="0"/>
                <w:numId w:val="8"/>
              </w:numPr>
              <w:suppressAutoHyphens w:val="0"/>
              <w:ind w:left="0"/>
              <w:jc w:val="right"/>
              <w:rPr>
                <w:sz w:val="24"/>
              </w:rPr>
            </w:pPr>
          </w:p>
        </w:tc>
        <w:tc>
          <w:tcPr>
            <w:tcW w:w="5528" w:type="dxa"/>
          </w:tcPr>
          <w:p w:rsidR="009C4205" w:rsidRDefault="009C4205" w:rsidP="009C4205">
            <w:pPr>
              <w:jc w:val="both"/>
              <w:rPr>
                <w:bCs/>
                <w:sz w:val="24"/>
              </w:rPr>
            </w:pPr>
            <w:r w:rsidRPr="00245B75">
              <w:rPr>
                <w:bCs/>
                <w:sz w:val="24"/>
              </w:rPr>
              <w:t>Сообщение соответствующим организациям телерадиовещания, редакциям периодических печатных изданий об отказе после проведения жеребьевки от использования печатной площади, эфирного времени</w:t>
            </w:r>
          </w:p>
          <w:p w:rsidR="007F380B" w:rsidRPr="00245B75" w:rsidRDefault="007F380B" w:rsidP="009C4205">
            <w:pPr>
              <w:jc w:val="both"/>
              <w:rPr>
                <w:bCs/>
                <w:color w:val="000000"/>
                <w:sz w:val="24"/>
              </w:rPr>
            </w:pPr>
          </w:p>
        </w:tc>
        <w:tc>
          <w:tcPr>
            <w:tcW w:w="4820" w:type="dxa"/>
          </w:tcPr>
          <w:p w:rsidR="009C4205" w:rsidRPr="00245B75" w:rsidRDefault="009C4205" w:rsidP="009C4205">
            <w:pPr>
              <w:widowControl w:val="0"/>
              <w:contextualSpacing/>
              <w:jc w:val="center"/>
              <w:rPr>
                <w:bCs/>
                <w:sz w:val="24"/>
              </w:rPr>
            </w:pPr>
            <w:r w:rsidRPr="00245B75">
              <w:rPr>
                <w:bCs/>
                <w:sz w:val="24"/>
              </w:rPr>
              <w:t>не позднее чем за 5 дней до дня выхода в эфир, публикации предвыборного агитационного материала</w:t>
            </w:r>
          </w:p>
          <w:p w:rsidR="009C4205" w:rsidRPr="00245B75" w:rsidRDefault="009C4205" w:rsidP="009C4205">
            <w:pPr>
              <w:widowControl w:val="0"/>
              <w:contextualSpacing/>
              <w:jc w:val="center"/>
              <w:rPr>
                <w:bCs/>
                <w:color w:val="000000"/>
                <w:sz w:val="24"/>
              </w:rPr>
            </w:pPr>
            <w:r w:rsidRPr="00245B75">
              <w:rPr>
                <w:sz w:val="24"/>
              </w:rPr>
              <w:t>(ч. 11 ст. 35 КЗ, ч. 11 ст. 36 КЗ)</w:t>
            </w:r>
          </w:p>
        </w:tc>
        <w:tc>
          <w:tcPr>
            <w:tcW w:w="3827" w:type="dxa"/>
          </w:tcPr>
          <w:p w:rsidR="009C4205" w:rsidRPr="00245B75" w:rsidRDefault="009C4205" w:rsidP="009C4205">
            <w:pPr>
              <w:jc w:val="center"/>
              <w:rPr>
                <w:sz w:val="24"/>
              </w:rPr>
            </w:pPr>
            <w:r w:rsidRPr="00245B75">
              <w:rPr>
                <w:sz w:val="24"/>
              </w:rPr>
              <w:t>зарегистрированные кандидаты</w:t>
            </w:r>
          </w:p>
          <w:p w:rsidR="009C4205" w:rsidRPr="00245B75" w:rsidRDefault="009C4205" w:rsidP="009C4205">
            <w:pPr>
              <w:jc w:val="center"/>
              <w:rPr>
                <w:sz w:val="24"/>
              </w:rPr>
            </w:pPr>
          </w:p>
          <w:p w:rsidR="009C4205" w:rsidRPr="00245B75" w:rsidRDefault="009C4205" w:rsidP="009C4205">
            <w:pPr>
              <w:jc w:val="center"/>
              <w:rPr>
                <w:sz w:val="24"/>
              </w:rPr>
            </w:pPr>
          </w:p>
        </w:tc>
      </w:tr>
      <w:tr w:rsidR="009C4205" w:rsidRPr="00245B75" w:rsidTr="00FB7944">
        <w:tc>
          <w:tcPr>
            <w:tcW w:w="817" w:type="dxa"/>
          </w:tcPr>
          <w:p w:rsidR="009C4205" w:rsidRPr="00245B75" w:rsidRDefault="009C4205" w:rsidP="009C4205">
            <w:pPr>
              <w:numPr>
                <w:ilvl w:val="0"/>
                <w:numId w:val="8"/>
              </w:numPr>
              <w:suppressAutoHyphens w:val="0"/>
              <w:ind w:left="0"/>
              <w:jc w:val="right"/>
              <w:rPr>
                <w:sz w:val="24"/>
              </w:rPr>
            </w:pPr>
          </w:p>
        </w:tc>
        <w:tc>
          <w:tcPr>
            <w:tcW w:w="5528" w:type="dxa"/>
          </w:tcPr>
          <w:p w:rsidR="009C4205" w:rsidRPr="00245B75" w:rsidRDefault="009C4205" w:rsidP="009C4205">
            <w:pPr>
              <w:widowControl w:val="0"/>
              <w:contextualSpacing/>
              <w:jc w:val="both"/>
              <w:rPr>
                <w:sz w:val="24"/>
              </w:rPr>
            </w:pPr>
            <w:r w:rsidRPr="00245B75">
              <w:rPr>
                <w:bCs/>
                <w:sz w:val="24"/>
              </w:rPr>
              <w:t>Хранение видео- и аудиозаписей, выпущенных в эфир теле- и радиопрограмм, содержащих предвыборную агитацию</w:t>
            </w:r>
          </w:p>
        </w:tc>
        <w:tc>
          <w:tcPr>
            <w:tcW w:w="4820" w:type="dxa"/>
          </w:tcPr>
          <w:p w:rsidR="009C4205" w:rsidRPr="00245B75" w:rsidRDefault="009C4205" w:rsidP="009C4205">
            <w:pPr>
              <w:widowControl w:val="0"/>
              <w:contextualSpacing/>
              <w:jc w:val="center"/>
              <w:rPr>
                <w:bCs/>
                <w:sz w:val="24"/>
              </w:rPr>
            </w:pPr>
            <w:r w:rsidRPr="00245B75">
              <w:rPr>
                <w:bCs/>
                <w:sz w:val="24"/>
              </w:rPr>
              <w:t>не менее 12 месяцев со дня выхода указанных программ в эфир</w:t>
            </w:r>
          </w:p>
          <w:p w:rsidR="009C4205" w:rsidRPr="00245B75" w:rsidRDefault="009C4205" w:rsidP="009C4205">
            <w:pPr>
              <w:contextualSpacing/>
              <w:jc w:val="center"/>
              <w:rPr>
                <w:sz w:val="24"/>
              </w:rPr>
            </w:pPr>
            <w:r w:rsidRPr="00245B75">
              <w:rPr>
                <w:sz w:val="24"/>
              </w:rPr>
              <w:t>(ч. 17 ст. 35 КЗ)</w:t>
            </w:r>
          </w:p>
        </w:tc>
        <w:tc>
          <w:tcPr>
            <w:tcW w:w="3827" w:type="dxa"/>
          </w:tcPr>
          <w:p w:rsidR="009C4205" w:rsidRPr="00245B75" w:rsidRDefault="009C4205" w:rsidP="009C4205">
            <w:pPr>
              <w:widowControl w:val="0"/>
              <w:contextualSpacing/>
              <w:jc w:val="center"/>
              <w:rPr>
                <w:bCs/>
                <w:sz w:val="24"/>
              </w:rPr>
            </w:pPr>
            <w:r w:rsidRPr="00245B75">
              <w:rPr>
                <w:bCs/>
                <w:sz w:val="24"/>
              </w:rPr>
              <w:t>организации телерадиовещания независимо от форм собственности</w:t>
            </w:r>
          </w:p>
          <w:p w:rsidR="009C4205" w:rsidRPr="00245B75" w:rsidRDefault="009C4205" w:rsidP="009C4205">
            <w:pPr>
              <w:widowControl w:val="0"/>
              <w:contextualSpacing/>
              <w:jc w:val="center"/>
              <w:rPr>
                <w:b/>
                <w:bCs/>
                <w:sz w:val="24"/>
              </w:rPr>
            </w:pPr>
          </w:p>
        </w:tc>
      </w:tr>
      <w:tr w:rsidR="009C4205" w:rsidRPr="00245B75" w:rsidTr="00FB7944">
        <w:tc>
          <w:tcPr>
            <w:tcW w:w="817" w:type="dxa"/>
          </w:tcPr>
          <w:p w:rsidR="009C4205" w:rsidRPr="00245B75" w:rsidRDefault="009C4205" w:rsidP="009C4205">
            <w:pPr>
              <w:numPr>
                <w:ilvl w:val="0"/>
                <w:numId w:val="8"/>
              </w:numPr>
              <w:suppressAutoHyphens w:val="0"/>
              <w:ind w:left="0"/>
              <w:jc w:val="right"/>
              <w:rPr>
                <w:sz w:val="24"/>
              </w:rPr>
            </w:pPr>
          </w:p>
        </w:tc>
        <w:tc>
          <w:tcPr>
            <w:tcW w:w="5528" w:type="dxa"/>
          </w:tcPr>
          <w:p w:rsidR="009C4205" w:rsidRPr="00245B75" w:rsidRDefault="009C4205" w:rsidP="009C4205">
            <w:pPr>
              <w:contextualSpacing/>
              <w:jc w:val="both"/>
              <w:rPr>
                <w:sz w:val="24"/>
              </w:rPr>
            </w:pPr>
            <w:r w:rsidRPr="00245B75">
              <w:rPr>
                <w:sz w:val="24"/>
              </w:rPr>
              <w:t>Рассмотрение заявок о выделении помещений для проведения встреч зарегистрированных кандидатов, их доверенных лиц, с избирателями</w:t>
            </w:r>
          </w:p>
          <w:p w:rsidR="009C4205" w:rsidRPr="00245B75" w:rsidRDefault="009C4205" w:rsidP="009C4205">
            <w:pPr>
              <w:contextualSpacing/>
              <w:jc w:val="both"/>
              <w:rPr>
                <w:b/>
                <w:sz w:val="24"/>
              </w:rPr>
            </w:pPr>
          </w:p>
        </w:tc>
        <w:tc>
          <w:tcPr>
            <w:tcW w:w="4820" w:type="dxa"/>
          </w:tcPr>
          <w:p w:rsidR="009C4205" w:rsidRPr="00245B75" w:rsidRDefault="009C4205" w:rsidP="009C4205">
            <w:pPr>
              <w:widowControl w:val="0"/>
              <w:contextualSpacing/>
              <w:jc w:val="center"/>
              <w:rPr>
                <w:bCs/>
                <w:sz w:val="24"/>
              </w:rPr>
            </w:pPr>
            <w:r w:rsidRPr="00245B75">
              <w:rPr>
                <w:bCs/>
                <w:sz w:val="24"/>
              </w:rPr>
              <w:t>в течение 3 дней со дня подачи заявки</w:t>
            </w:r>
          </w:p>
          <w:p w:rsidR="009C4205" w:rsidRPr="00245B75" w:rsidRDefault="009C4205" w:rsidP="009C4205">
            <w:pPr>
              <w:contextualSpacing/>
              <w:jc w:val="center"/>
              <w:rPr>
                <w:sz w:val="24"/>
              </w:rPr>
            </w:pPr>
            <w:r w:rsidRPr="00245B75">
              <w:rPr>
                <w:sz w:val="24"/>
              </w:rPr>
              <w:t>(ч. 2 ст. 37 КЗ)</w:t>
            </w:r>
          </w:p>
        </w:tc>
        <w:tc>
          <w:tcPr>
            <w:tcW w:w="3827" w:type="dxa"/>
          </w:tcPr>
          <w:p w:rsidR="009C4205" w:rsidRPr="00245B75" w:rsidRDefault="009C4205" w:rsidP="009C4205">
            <w:pPr>
              <w:contextualSpacing/>
              <w:jc w:val="center"/>
              <w:rPr>
                <w:b/>
                <w:sz w:val="24"/>
              </w:rPr>
            </w:pPr>
            <w:r w:rsidRPr="00245B75">
              <w:rPr>
                <w:sz w:val="24"/>
              </w:rPr>
              <w:t xml:space="preserve">собственники, владельцы помещений, указанных </w:t>
            </w:r>
            <w:r w:rsidRPr="00245B75">
              <w:rPr>
                <w:sz w:val="24"/>
              </w:rPr>
              <w:br/>
              <w:t>в частях 3 и 4 ст. 37 КЗ</w:t>
            </w:r>
          </w:p>
        </w:tc>
      </w:tr>
      <w:tr w:rsidR="009C4205" w:rsidRPr="00245B75" w:rsidTr="00FB7944">
        <w:tc>
          <w:tcPr>
            <w:tcW w:w="817" w:type="dxa"/>
          </w:tcPr>
          <w:p w:rsidR="009C4205" w:rsidRPr="00245B75" w:rsidRDefault="009C4205" w:rsidP="009C4205">
            <w:pPr>
              <w:numPr>
                <w:ilvl w:val="0"/>
                <w:numId w:val="8"/>
              </w:numPr>
              <w:suppressAutoHyphens w:val="0"/>
              <w:ind w:left="0"/>
              <w:jc w:val="right"/>
              <w:rPr>
                <w:sz w:val="24"/>
              </w:rPr>
            </w:pPr>
          </w:p>
        </w:tc>
        <w:tc>
          <w:tcPr>
            <w:tcW w:w="5528" w:type="dxa"/>
          </w:tcPr>
          <w:p w:rsidR="009C4205" w:rsidRDefault="009C4205" w:rsidP="009C4205">
            <w:pPr>
              <w:jc w:val="both"/>
              <w:rPr>
                <w:sz w:val="24"/>
              </w:rPr>
            </w:pPr>
            <w:r w:rsidRPr="00245B75">
              <w:rPr>
                <w:sz w:val="24"/>
              </w:rPr>
              <w:t xml:space="preserve">Уведомление в письменной форме избирательной комиссии, организующей выборы (нижестоящей ТИК, которой на основании ч. 5 ст. 9 КЗ решением о разграничении полномочий по подготовке и проведению </w:t>
            </w:r>
            <w:r>
              <w:rPr>
                <w:sz w:val="24"/>
              </w:rPr>
              <w:t>выборов</w:t>
            </w:r>
            <w:r w:rsidRPr="00245B75">
              <w:rPr>
                <w:sz w:val="24"/>
              </w:rPr>
              <w:t xml:space="preserve"> депутатов соответствующей вышестоящей организующей выборы избирательной комиссией переданы по определенной территории полномочия или часть </w:t>
            </w:r>
            <w:r w:rsidRPr="00245B75">
              <w:rPr>
                <w:sz w:val="24"/>
              </w:rPr>
              <w:lastRenderedPageBreak/>
              <w:t xml:space="preserve">полномочий), на территории которой находится предоставленное помещение, о факте его предоставления зарегистрированному кандидату, об условиях, на которых оно было предоставлено, а также о том, когда это помещение может быть предоставлено в течение агитационного периода другим зарегистрированным кандидатам </w:t>
            </w:r>
          </w:p>
          <w:p w:rsidR="007F380B" w:rsidRPr="00245B75" w:rsidRDefault="007F380B" w:rsidP="009C4205">
            <w:pPr>
              <w:jc w:val="both"/>
              <w:rPr>
                <w:sz w:val="24"/>
              </w:rPr>
            </w:pPr>
          </w:p>
        </w:tc>
        <w:tc>
          <w:tcPr>
            <w:tcW w:w="4820" w:type="dxa"/>
          </w:tcPr>
          <w:p w:rsidR="009C4205" w:rsidRPr="00245B75" w:rsidRDefault="009C4205" w:rsidP="009C4205">
            <w:pPr>
              <w:widowControl w:val="0"/>
              <w:contextualSpacing/>
              <w:jc w:val="center"/>
              <w:rPr>
                <w:bCs/>
                <w:color w:val="000000"/>
                <w:sz w:val="24"/>
              </w:rPr>
            </w:pPr>
            <w:r w:rsidRPr="00245B75">
              <w:rPr>
                <w:bCs/>
                <w:color w:val="000000"/>
                <w:sz w:val="24"/>
              </w:rPr>
              <w:lastRenderedPageBreak/>
              <w:t>не позднее дня, следующего за днем предоставления помещения</w:t>
            </w:r>
          </w:p>
          <w:p w:rsidR="009C4205" w:rsidRPr="00245B75" w:rsidRDefault="009C4205" w:rsidP="009C4205">
            <w:pPr>
              <w:widowControl w:val="0"/>
              <w:contextualSpacing/>
              <w:jc w:val="center"/>
              <w:rPr>
                <w:bCs/>
                <w:sz w:val="24"/>
              </w:rPr>
            </w:pPr>
            <w:r w:rsidRPr="00245B75">
              <w:rPr>
                <w:bCs/>
                <w:color w:val="000000"/>
                <w:sz w:val="24"/>
              </w:rPr>
              <w:t>(ч. 4 ст. 37 КЗ)</w:t>
            </w:r>
          </w:p>
        </w:tc>
        <w:tc>
          <w:tcPr>
            <w:tcW w:w="3827" w:type="dxa"/>
          </w:tcPr>
          <w:p w:rsidR="009C4205" w:rsidRPr="00245B75" w:rsidRDefault="009C4205" w:rsidP="001B0AC6">
            <w:pPr>
              <w:contextualSpacing/>
              <w:jc w:val="center"/>
              <w:rPr>
                <w:sz w:val="24"/>
              </w:rPr>
            </w:pPr>
            <w:r w:rsidRPr="00245B75">
              <w:rPr>
                <w:sz w:val="24"/>
              </w:rPr>
              <w:t xml:space="preserve">собственники, владельцы </w:t>
            </w:r>
            <w:r w:rsidR="001B0AC6">
              <w:rPr>
                <w:sz w:val="24"/>
              </w:rPr>
              <w:t>этих п</w:t>
            </w:r>
            <w:r w:rsidRPr="00245B75">
              <w:rPr>
                <w:sz w:val="24"/>
              </w:rPr>
              <w:t>омещений</w:t>
            </w:r>
            <w:r w:rsidR="001B0AC6">
              <w:rPr>
                <w:sz w:val="24"/>
              </w:rPr>
              <w:t xml:space="preserve"> </w:t>
            </w:r>
          </w:p>
        </w:tc>
      </w:tr>
      <w:tr w:rsidR="009C4205" w:rsidRPr="00245B75" w:rsidTr="00FB7944">
        <w:tc>
          <w:tcPr>
            <w:tcW w:w="817" w:type="dxa"/>
          </w:tcPr>
          <w:p w:rsidR="009C4205" w:rsidRPr="00245B75" w:rsidRDefault="009C4205" w:rsidP="009C4205">
            <w:pPr>
              <w:numPr>
                <w:ilvl w:val="0"/>
                <w:numId w:val="8"/>
              </w:numPr>
              <w:suppressAutoHyphens w:val="0"/>
              <w:ind w:left="0"/>
              <w:jc w:val="right"/>
              <w:rPr>
                <w:sz w:val="24"/>
              </w:rPr>
            </w:pPr>
          </w:p>
        </w:tc>
        <w:tc>
          <w:tcPr>
            <w:tcW w:w="5528" w:type="dxa"/>
          </w:tcPr>
          <w:p w:rsidR="009C4205" w:rsidRPr="00245B75" w:rsidRDefault="009C4205" w:rsidP="009C4205">
            <w:pPr>
              <w:contextualSpacing/>
              <w:jc w:val="both"/>
              <w:rPr>
                <w:sz w:val="24"/>
              </w:rPr>
            </w:pPr>
            <w:r w:rsidRPr="00245B75">
              <w:rPr>
                <w:sz w:val="24"/>
              </w:rPr>
              <w:t xml:space="preserve">Размещение информации, содержащейся в уведомлении о факте предоставления помещения зарегистрированному кандидату в сети </w:t>
            </w:r>
            <w:r>
              <w:rPr>
                <w:sz w:val="24"/>
              </w:rPr>
              <w:t>«Интернет»</w:t>
            </w:r>
          </w:p>
          <w:p w:rsidR="009C4205" w:rsidRPr="00245B75" w:rsidRDefault="009C4205" w:rsidP="009C4205">
            <w:pPr>
              <w:contextualSpacing/>
              <w:jc w:val="both"/>
              <w:rPr>
                <w:sz w:val="24"/>
              </w:rPr>
            </w:pPr>
          </w:p>
        </w:tc>
        <w:tc>
          <w:tcPr>
            <w:tcW w:w="4820" w:type="dxa"/>
          </w:tcPr>
          <w:p w:rsidR="009C4205" w:rsidRPr="00245B75" w:rsidRDefault="009C4205" w:rsidP="009C4205">
            <w:pPr>
              <w:widowControl w:val="0"/>
              <w:contextualSpacing/>
              <w:jc w:val="center"/>
              <w:rPr>
                <w:bCs/>
                <w:color w:val="000000"/>
                <w:sz w:val="24"/>
              </w:rPr>
            </w:pPr>
            <w:r w:rsidRPr="00245B75">
              <w:rPr>
                <w:bCs/>
                <w:color w:val="000000"/>
                <w:sz w:val="24"/>
              </w:rPr>
              <w:t>в течение двух суток с момента</w:t>
            </w:r>
          </w:p>
          <w:p w:rsidR="009C4205" w:rsidRPr="00245B75" w:rsidRDefault="009C4205" w:rsidP="009C4205">
            <w:pPr>
              <w:widowControl w:val="0"/>
              <w:contextualSpacing/>
              <w:jc w:val="center"/>
              <w:rPr>
                <w:bCs/>
                <w:color w:val="000000"/>
                <w:sz w:val="24"/>
              </w:rPr>
            </w:pPr>
            <w:r w:rsidRPr="00245B75">
              <w:rPr>
                <w:bCs/>
                <w:color w:val="000000"/>
                <w:sz w:val="24"/>
              </w:rPr>
              <w:t>получения уведомления</w:t>
            </w:r>
          </w:p>
          <w:p w:rsidR="009C4205" w:rsidRPr="00245B75" w:rsidRDefault="009C4205" w:rsidP="009C4205">
            <w:pPr>
              <w:widowControl w:val="0"/>
              <w:contextualSpacing/>
              <w:jc w:val="center"/>
              <w:rPr>
                <w:bCs/>
                <w:sz w:val="24"/>
              </w:rPr>
            </w:pPr>
            <w:r w:rsidRPr="00245B75">
              <w:rPr>
                <w:bCs/>
                <w:color w:val="000000"/>
                <w:sz w:val="24"/>
              </w:rPr>
              <w:t>(ч. 4.1 ст. 37 КЗ)</w:t>
            </w:r>
          </w:p>
        </w:tc>
        <w:tc>
          <w:tcPr>
            <w:tcW w:w="3827" w:type="dxa"/>
          </w:tcPr>
          <w:p w:rsidR="003B3572" w:rsidRDefault="003B3572" w:rsidP="003B3572">
            <w:pPr>
              <w:jc w:val="center"/>
              <w:rPr>
                <w:sz w:val="24"/>
              </w:rPr>
            </w:pPr>
            <w:r>
              <w:rPr>
                <w:bCs/>
                <w:sz w:val="24"/>
              </w:rPr>
              <w:t xml:space="preserve">территориальная избирательная комисси Северская  </w:t>
            </w:r>
          </w:p>
          <w:p w:rsidR="009C4205" w:rsidRPr="00245B75" w:rsidRDefault="009C4205" w:rsidP="009C4205">
            <w:pPr>
              <w:contextualSpacing/>
              <w:jc w:val="center"/>
              <w:rPr>
                <w:sz w:val="24"/>
              </w:rPr>
            </w:pPr>
          </w:p>
        </w:tc>
      </w:tr>
      <w:tr w:rsidR="009C4205" w:rsidRPr="00245B75" w:rsidTr="00FB7944">
        <w:tc>
          <w:tcPr>
            <w:tcW w:w="817" w:type="dxa"/>
          </w:tcPr>
          <w:p w:rsidR="009C4205" w:rsidRPr="00245B75" w:rsidRDefault="009C4205" w:rsidP="009C4205">
            <w:pPr>
              <w:numPr>
                <w:ilvl w:val="0"/>
                <w:numId w:val="8"/>
              </w:numPr>
              <w:suppressAutoHyphens w:val="0"/>
              <w:ind w:left="0"/>
              <w:jc w:val="right"/>
              <w:rPr>
                <w:sz w:val="24"/>
              </w:rPr>
            </w:pPr>
          </w:p>
        </w:tc>
        <w:tc>
          <w:tcPr>
            <w:tcW w:w="5528" w:type="dxa"/>
          </w:tcPr>
          <w:p w:rsidR="009C4205" w:rsidRPr="00245B75" w:rsidRDefault="009C4205" w:rsidP="009C4205">
            <w:pPr>
              <w:contextualSpacing/>
              <w:jc w:val="both"/>
              <w:rPr>
                <w:sz w:val="24"/>
              </w:rPr>
            </w:pPr>
            <w:r w:rsidRPr="00245B75">
              <w:rPr>
                <w:sz w:val="24"/>
              </w:rPr>
              <w:t>Оплата рекламы коммерческой и иной, не связанной с выборами деятельности, с использованием фамилии или изображения кандидата, а также с использованием наименования, эмблемы, иной символики избирательного объединения, выдвинувшего кандидата</w:t>
            </w:r>
            <w:r w:rsidR="001B0AC6">
              <w:rPr>
                <w:sz w:val="24"/>
              </w:rPr>
              <w:t>, за счет средств соответствующего избирательного фонда</w:t>
            </w:r>
          </w:p>
          <w:p w:rsidR="009C4205" w:rsidRPr="00245B75" w:rsidRDefault="009C4205" w:rsidP="009C4205">
            <w:pPr>
              <w:contextualSpacing/>
              <w:jc w:val="both"/>
              <w:rPr>
                <w:sz w:val="24"/>
              </w:rPr>
            </w:pPr>
          </w:p>
        </w:tc>
        <w:tc>
          <w:tcPr>
            <w:tcW w:w="4820" w:type="dxa"/>
          </w:tcPr>
          <w:p w:rsidR="009C4205" w:rsidRPr="00245B75" w:rsidRDefault="009C4205" w:rsidP="009C4205">
            <w:pPr>
              <w:contextualSpacing/>
              <w:jc w:val="center"/>
              <w:rPr>
                <w:sz w:val="24"/>
              </w:rPr>
            </w:pPr>
            <w:r w:rsidRPr="001B0AC6">
              <w:rPr>
                <w:sz w:val="24"/>
              </w:rPr>
              <w:t>со дня выдвижения кандидата</w:t>
            </w:r>
          </w:p>
          <w:p w:rsidR="009C4205" w:rsidRPr="00245B75" w:rsidRDefault="009C4205" w:rsidP="009C4205">
            <w:pPr>
              <w:contextualSpacing/>
              <w:jc w:val="center"/>
              <w:rPr>
                <w:sz w:val="24"/>
              </w:rPr>
            </w:pPr>
            <w:r w:rsidRPr="00245B75">
              <w:rPr>
                <w:sz w:val="24"/>
              </w:rPr>
              <w:t>(п. 4 ст. 56 ФЗ, ч. 4 ст. 39 КЗ)</w:t>
            </w:r>
          </w:p>
        </w:tc>
        <w:tc>
          <w:tcPr>
            <w:tcW w:w="3827" w:type="dxa"/>
          </w:tcPr>
          <w:p w:rsidR="009C4205" w:rsidRPr="00245B75" w:rsidRDefault="009C4205" w:rsidP="009C4205">
            <w:pPr>
              <w:jc w:val="center"/>
              <w:rPr>
                <w:sz w:val="24"/>
              </w:rPr>
            </w:pPr>
            <w:r w:rsidRPr="00245B75">
              <w:rPr>
                <w:sz w:val="24"/>
              </w:rPr>
              <w:t xml:space="preserve">кандидаты, зарегистрированные кандидаты </w:t>
            </w:r>
          </w:p>
        </w:tc>
      </w:tr>
      <w:tr w:rsidR="009C4205" w:rsidRPr="00245B75" w:rsidTr="00FB7944">
        <w:tc>
          <w:tcPr>
            <w:tcW w:w="817" w:type="dxa"/>
          </w:tcPr>
          <w:p w:rsidR="009C4205" w:rsidRPr="00245B75" w:rsidRDefault="009C4205" w:rsidP="009C4205">
            <w:pPr>
              <w:numPr>
                <w:ilvl w:val="0"/>
                <w:numId w:val="8"/>
              </w:numPr>
              <w:suppressAutoHyphens w:val="0"/>
              <w:ind w:left="0"/>
              <w:jc w:val="right"/>
              <w:rPr>
                <w:sz w:val="24"/>
              </w:rPr>
            </w:pPr>
          </w:p>
        </w:tc>
        <w:tc>
          <w:tcPr>
            <w:tcW w:w="5528" w:type="dxa"/>
          </w:tcPr>
          <w:p w:rsidR="009C4205" w:rsidRDefault="009C4205" w:rsidP="007F380B">
            <w:pPr>
              <w:contextualSpacing/>
              <w:jc w:val="both"/>
              <w:rPr>
                <w:sz w:val="24"/>
              </w:rPr>
            </w:pPr>
            <w:r w:rsidRPr="00245B75">
              <w:rPr>
                <w:sz w:val="24"/>
              </w:rPr>
              <w:t>Запрет на рекламу коммерческой и иной, не связанной с выборами деятельности, с использованием фамилии или изображения кандидата</w:t>
            </w:r>
            <w:r>
              <w:rPr>
                <w:sz w:val="24"/>
              </w:rPr>
              <w:t>,</w:t>
            </w:r>
            <w:r w:rsidRPr="00245B75">
              <w:rPr>
                <w:sz w:val="24"/>
              </w:rPr>
              <w:t xml:space="preserve"> а также с использованием наименования, эмблемы, иной символики избирательного объединения, выдвинувшего кандидата</w:t>
            </w:r>
          </w:p>
          <w:p w:rsidR="007F380B" w:rsidRPr="00245B75" w:rsidRDefault="007F380B" w:rsidP="007F380B">
            <w:pPr>
              <w:contextualSpacing/>
              <w:jc w:val="both"/>
              <w:rPr>
                <w:sz w:val="24"/>
              </w:rPr>
            </w:pPr>
          </w:p>
        </w:tc>
        <w:tc>
          <w:tcPr>
            <w:tcW w:w="4820" w:type="dxa"/>
          </w:tcPr>
          <w:p w:rsidR="009C4205" w:rsidRPr="00245B75" w:rsidRDefault="009C4205" w:rsidP="009C4205">
            <w:pPr>
              <w:contextualSpacing/>
              <w:jc w:val="center"/>
              <w:rPr>
                <w:sz w:val="24"/>
              </w:rPr>
            </w:pPr>
            <w:r w:rsidRPr="00245B75">
              <w:rPr>
                <w:sz w:val="24"/>
              </w:rPr>
              <w:t xml:space="preserve">с </w:t>
            </w:r>
            <w:r>
              <w:rPr>
                <w:sz w:val="24"/>
              </w:rPr>
              <w:t>17</w:t>
            </w:r>
            <w:r w:rsidRPr="00245B75">
              <w:rPr>
                <w:sz w:val="24"/>
              </w:rPr>
              <w:t xml:space="preserve"> по </w:t>
            </w:r>
            <w:r>
              <w:rPr>
                <w:sz w:val="24"/>
              </w:rPr>
              <w:t>20</w:t>
            </w:r>
            <w:r w:rsidRPr="00245B75">
              <w:rPr>
                <w:sz w:val="24"/>
              </w:rPr>
              <w:t xml:space="preserve"> сентября </w:t>
            </w:r>
            <w:r>
              <w:rPr>
                <w:sz w:val="24"/>
              </w:rPr>
              <w:t>2026</w:t>
            </w:r>
            <w:r w:rsidRPr="00245B75">
              <w:rPr>
                <w:sz w:val="24"/>
              </w:rPr>
              <w:t xml:space="preserve"> года </w:t>
            </w:r>
          </w:p>
          <w:p w:rsidR="009C4205" w:rsidRPr="00245B75" w:rsidRDefault="009C4205" w:rsidP="009C4205">
            <w:pPr>
              <w:contextualSpacing/>
              <w:jc w:val="center"/>
              <w:rPr>
                <w:sz w:val="24"/>
              </w:rPr>
            </w:pPr>
            <w:r w:rsidRPr="00245B75">
              <w:rPr>
                <w:sz w:val="24"/>
              </w:rPr>
              <w:t>включительно</w:t>
            </w:r>
          </w:p>
          <w:p w:rsidR="009C4205" w:rsidRDefault="009C4205" w:rsidP="009C4205">
            <w:pPr>
              <w:contextualSpacing/>
              <w:jc w:val="center"/>
              <w:rPr>
                <w:sz w:val="24"/>
              </w:rPr>
            </w:pPr>
            <w:r w:rsidRPr="00245B75">
              <w:rPr>
                <w:sz w:val="24"/>
              </w:rPr>
              <w:t>(</w:t>
            </w:r>
            <w:r w:rsidRPr="00CE330F">
              <w:rPr>
                <w:sz w:val="24"/>
              </w:rPr>
              <w:t>В день голосования и в день, предшествующий дню голосования</w:t>
            </w:r>
            <w:r>
              <w:rPr>
                <w:sz w:val="24"/>
              </w:rPr>
              <w:t>,</w:t>
            </w:r>
          </w:p>
          <w:p w:rsidR="009C4205" w:rsidRPr="00245B75" w:rsidRDefault="009C4205" w:rsidP="009C4205">
            <w:pPr>
              <w:contextualSpacing/>
              <w:jc w:val="center"/>
              <w:rPr>
                <w:sz w:val="24"/>
              </w:rPr>
            </w:pPr>
            <w:r w:rsidRPr="00245B75">
              <w:rPr>
                <w:sz w:val="24"/>
              </w:rPr>
              <w:t xml:space="preserve"> п. 4 ст. 56 ФЗ, ч. 4 ст. 39 КЗ)</w:t>
            </w:r>
          </w:p>
        </w:tc>
        <w:tc>
          <w:tcPr>
            <w:tcW w:w="3827" w:type="dxa"/>
          </w:tcPr>
          <w:p w:rsidR="009C4205" w:rsidRPr="00245B75" w:rsidRDefault="009C4205" w:rsidP="009C4205">
            <w:pPr>
              <w:jc w:val="center"/>
              <w:rPr>
                <w:sz w:val="24"/>
              </w:rPr>
            </w:pPr>
            <w:r w:rsidRPr="00245B75">
              <w:rPr>
                <w:sz w:val="24"/>
              </w:rPr>
              <w:t xml:space="preserve">кандидаты, зарегистрированные кандидаты </w:t>
            </w:r>
          </w:p>
          <w:p w:rsidR="009C4205" w:rsidRPr="00245B75" w:rsidRDefault="009C4205" w:rsidP="009C4205">
            <w:pPr>
              <w:contextualSpacing/>
              <w:jc w:val="center"/>
              <w:rPr>
                <w:sz w:val="24"/>
              </w:rPr>
            </w:pPr>
          </w:p>
          <w:p w:rsidR="009C4205" w:rsidRPr="00245B75" w:rsidRDefault="009C4205" w:rsidP="009C4205">
            <w:pPr>
              <w:widowControl w:val="0"/>
              <w:contextualSpacing/>
              <w:jc w:val="center"/>
              <w:rPr>
                <w:bCs/>
                <w:sz w:val="24"/>
              </w:rPr>
            </w:pPr>
          </w:p>
        </w:tc>
      </w:tr>
      <w:tr w:rsidR="009C4205" w:rsidRPr="00245B75" w:rsidTr="00FB7944">
        <w:tc>
          <w:tcPr>
            <w:tcW w:w="817" w:type="dxa"/>
          </w:tcPr>
          <w:p w:rsidR="009C4205" w:rsidRPr="00245B75" w:rsidRDefault="009C4205" w:rsidP="009C4205">
            <w:pPr>
              <w:numPr>
                <w:ilvl w:val="0"/>
                <w:numId w:val="8"/>
              </w:numPr>
              <w:suppressAutoHyphens w:val="0"/>
              <w:ind w:left="0"/>
              <w:jc w:val="right"/>
              <w:rPr>
                <w:sz w:val="24"/>
              </w:rPr>
            </w:pPr>
          </w:p>
        </w:tc>
        <w:tc>
          <w:tcPr>
            <w:tcW w:w="5528" w:type="dxa"/>
          </w:tcPr>
          <w:p w:rsidR="009C4205" w:rsidRDefault="009C4205" w:rsidP="009C4205">
            <w:pPr>
              <w:contextualSpacing/>
              <w:jc w:val="both"/>
              <w:rPr>
                <w:sz w:val="24"/>
              </w:rPr>
            </w:pPr>
            <w:r w:rsidRPr="00245B75">
              <w:rPr>
                <w:sz w:val="24"/>
              </w:rPr>
              <w:t>Оповещение зарегистрированных кандидатов либо их доверенных лиц о проведении встречи с избирателями из числа военнослужащих на территории воинской части</w:t>
            </w:r>
          </w:p>
          <w:p w:rsidR="009C4205" w:rsidRPr="00245B75" w:rsidRDefault="009C4205" w:rsidP="009C4205">
            <w:pPr>
              <w:contextualSpacing/>
              <w:jc w:val="both"/>
              <w:rPr>
                <w:sz w:val="24"/>
              </w:rPr>
            </w:pPr>
          </w:p>
        </w:tc>
        <w:tc>
          <w:tcPr>
            <w:tcW w:w="4820" w:type="dxa"/>
          </w:tcPr>
          <w:p w:rsidR="009C4205" w:rsidRPr="00245B75" w:rsidRDefault="009C4205" w:rsidP="009C4205">
            <w:pPr>
              <w:widowControl w:val="0"/>
              <w:contextualSpacing/>
              <w:jc w:val="center"/>
              <w:rPr>
                <w:bCs/>
                <w:sz w:val="24"/>
              </w:rPr>
            </w:pPr>
            <w:r w:rsidRPr="00245B75">
              <w:rPr>
                <w:bCs/>
                <w:sz w:val="24"/>
              </w:rPr>
              <w:t xml:space="preserve">не позднее чем за 3 дня до дня </w:t>
            </w:r>
          </w:p>
          <w:p w:rsidR="009C4205" w:rsidRPr="00245B75" w:rsidRDefault="009C4205" w:rsidP="009C4205">
            <w:pPr>
              <w:widowControl w:val="0"/>
              <w:contextualSpacing/>
              <w:jc w:val="center"/>
              <w:rPr>
                <w:bCs/>
                <w:sz w:val="24"/>
              </w:rPr>
            </w:pPr>
            <w:r w:rsidRPr="00245B75">
              <w:rPr>
                <w:bCs/>
                <w:sz w:val="24"/>
              </w:rPr>
              <w:t>проведения каждой встречи</w:t>
            </w:r>
          </w:p>
          <w:p w:rsidR="009C4205" w:rsidRPr="00245B75" w:rsidRDefault="009C4205" w:rsidP="009C4205">
            <w:pPr>
              <w:contextualSpacing/>
              <w:jc w:val="center"/>
              <w:rPr>
                <w:sz w:val="24"/>
              </w:rPr>
            </w:pPr>
            <w:r w:rsidRPr="00245B75">
              <w:rPr>
                <w:sz w:val="24"/>
              </w:rPr>
              <w:t>(ч. 6 ст. 37 КЗ)</w:t>
            </w:r>
          </w:p>
        </w:tc>
        <w:tc>
          <w:tcPr>
            <w:tcW w:w="3827" w:type="dxa"/>
          </w:tcPr>
          <w:p w:rsidR="009C4205" w:rsidRPr="00245B75" w:rsidRDefault="009C4205" w:rsidP="009C4205">
            <w:pPr>
              <w:widowControl w:val="0"/>
              <w:contextualSpacing/>
              <w:jc w:val="center"/>
              <w:rPr>
                <w:bCs/>
                <w:sz w:val="24"/>
              </w:rPr>
            </w:pPr>
            <w:r w:rsidRPr="00245B75">
              <w:rPr>
                <w:bCs/>
                <w:sz w:val="24"/>
              </w:rPr>
              <w:t>командир воинской части совместно с территориальной избирательной комиссией</w:t>
            </w:r>
          </w:p>
          <w:p w:rsidR="009C4205" w:rsidRPr="00245B75" w:rsidRDefault="009C4205" w:rsidP="009C4205">
            <w:pPr>
              <w:widowControl w:val="0"/>
              <w:contextualSpacing/>
              <w:jc w:val="center"/>
              <w:rPr>
                <w:bCs/>
                <w:sz w:val="24"/>
              </w:rPr>
            </w:pPr>
          </w:p>
        </w:tc>
      </w:tr>
      <w:tr w:rsidR="009C4205" w:rsidRPr="00245B75" w:rsidTr="00FB7944">
        <w:tc>
          <w:tcPr>
            <w:tcW w:w="817" w:type="dxa"/>
          </w:tcPr>
          <w:p w:rsidR="009C4205" w:rsidRPr="00245B75" w:rsidRDefault="009C4205" w:rsidP="009C4205">
            <w:pPr>
              <w:numPr>
                <w:ilvl w:val="0"/>
                <w:numId w:val="8"/>
              </w:numPr>
              <w:suppressAutoHyphens w:val="0"/>
              <w:ind w:left="0"/>
              <w:jc w:val="right"/>
              <w:rPr>
                <w:sz w:val="24"/>
              </w:rPr>
            </w:pPr>
          </w:p>
        </w:tc>
        <w:tc>
          <w:tcPr>
            <w:tcW w:w="5528" w:type="dxa"/>
          </w:tcPr>
          <w:p w:rsidR="009C4205" w:rsidRPr="00245B75" w:rsidRDefault="009C4205" w:rsidP="009C4205">
            <w:pPr>
              <w:widowControl w:val="0"/>
              <w:contextualSpacing/>
              <w:jc w:val="both"/>
              <w:rPr>
                <w:bCs/>
                <w:sz w:val="24"/>
              </w:rPr>
            </w:pPr>
            <w:r w:rsidRPr="00245B75">
              <w:rPr>
                <w:bCs/>
                <w:sz w:val="24"/>
              </w:rPr>
              <w:t>Выделение и оборудование специальных мест для размещения предвыборных печатных агитационных материалов на территории каждого избирательного участка</w:t>
            </w:r>
          </w:p>
          <w:p w:rsidR="009C4205" w:rsidRPr="00245B75" w:rsidRDefault="009C4205" w:rsidP="009C4205">
            <w:pPr>
              <w:widowControl w:val="0"/>
              <w:contextualSpacing/>
              <w:jc w:val="both"/>
              <w:rPr>
                <w:sz w:val="24"/>
              </w:rPr>
            </w:pPr>
          </w:p>
        </w:tc>
        <w:tc>
          <w:tcPr>
            <w:tcW w:w="4820" w:type="dxa"/>
          </w:tcPr>
          <w:p w:rsidR="009C4205" w:rsidRPr="00245B75" w:rsidRDefault="009C4205" w:rsidP="009C4205">
            <w:pPr>
              <w:contextualSpacing/>
              <w:jc w:val="center"/>
              <w:rPr>
                <w:sz w:val="24"/>
              </w:rPr>
            </w:pPr>
            <w:r w:rsidRPr="00245B75">
              <w:rPr>
                <w:bCs/>
                <w:sz w:val="24"/>
              </w:rPr>
              <w:t>не позднее</w:t>
            </w:r>
            <w:r w:rsidRPr="00245B75">
              <w:rPr>
                <w:sz w:val="24"/>
              </w:rPr>
              <w:t xml:space="preserve"> </w:t>
            </w:r>
            <w:r>
              <w:rPr>
                <w:sz w:val="24"/>
              </w:rPr>
              <w:t>20</w:t>
            </w:r>
            <w:r w:rsidRPr="00245B75">
              <w:rPr>
                <w:sz w:val="24"/>
              </w:rPr>
              <w:t xml:space="preserve"> августа </w:t>
            </w:r>
            <w:r>
              <w:rPr>
                <w:sz w:val="24"/>
              </w:rPr>
              <w:t>2026</w:t>
            </w:r>
            <w:r w:rsidRPr="00245B75">
              <w:rPr>
                <w:sz w:val="24"/>
              </w:rPr>
              <w:t xml:space="preserve"> года</w:t>
            </w:r>
          </w:p>
          <w:p w:rsidR="009C4205" w:rsidRPr="00245B75" w:rsidRDefault="009C4205" w:rsidP="009C4205">
            <w:pPr>
              <w:contextualSpacing/>
              <w:jc w:val="center"/>
              <w:rPr>
                <w:rFonts w:ascii="Arial" w:hAnsi="Arial" w:cs="Arial"/>
                <w:bCs/>
                <w:color w:val="000000"/>
                <w:sz w:val="24"/>
              </w:rPr>
            </w:pPr>
            <w:r w:rsidRPr="00CE330F">
              <w:rPr>
                <w:bCs/>
                <w:sz w:val="24"/>
              </w:rPr>
              <w:t>(</w:t>
            </w:r>
            <w:r w:rsidRPr="00CE330F">
              <w:rPr>
                <w:sz w:val="24"/>
              </w:rPr>
              <w:t>не позднее чем за 30 дней до дня голосования</w:t>
            </w:r>
            <w:r>
              <w:rPr>
                <w:sz w:val="24"/>
              </w:rPr>
              <w:t>,</w:t>
            </w:r>
            <w:r>
              <w:t xml:space="preserve"> </w:t>
            </w:r>
            <w:r w:rsidRPr="00245B75">
              <w:rPr>
                <w:bCs/>
                <w:sz w:val="24"/>
              </w:rPr>
              <w:t>п. 7 ст. 54 ФЗ,</w:t>
            </w:r>
            <w:r w:rsidRPr="00245B75">
              <w:rPr>
                <w:bCs/>
                <w:color w:val="000000"/>
                <w:sz w:val="24"/>
              </w:rPr>
              <w:t xml:space="preserve"> ч. 9 ст. 38 КЗ</w:t>
            </w:r>
            <w:r w:rsidRPr="00245B75">
              <w:rPr>
                <w:bCs/>
                <w:sz w:val="24"/>
              </w:rPr>
              <w:t>)</w:t>
            </w:r>
          </w:p>
        </w:tc>
        <w:tc>
          <w:tcPr>
            <w:tcW w:w="3827" w:type="dxa"/>
          </w:tcPr>
          <w:p w:rsidR="009C4205" w:rsidRPr="00245B75" w:rsidRDefault="009C4205" w:rsidP="009C4205">
            <w:pPr>
              <w:widowControl w:val="0"/>
              <w:contextualSpacing/>
              <w:jc w:val="center"/>
              <w:rPr>
                <w:b/>
                <w:bCs/>
                <w:color w:val="000000"/>
                <w:sz w:val="24"/>
              </w:rPr>
            </w:pPr>
            <w:r w:rsidRPr="00245B75">
              <w:rPr>
                <w:bCs/>
                <w:sz w:val="24"/>
              </w:rPr>
              <w:t>органы местного самоуправления по предложению соответствующей избирательной комиссии, организующей выборы</w:t>
            </w:r>
          </w:p>
        </w:tc>
      </w:tr>
      <w:tr w:rsidR="009C4205" w:rsidRPr="00245B75" w:rsidTr="00FB7944">
        <w:tc>
          <w:tcPr>
            <w:tcW w:w="817" w:type="dxa"/>
          </w:tcPr>
          <w:p w:rsidR="009C4205" w:rsidRPr="00245B75" w:rsidRDefault="009C4205" w:rsidP="009C4205">
            <w:pPr>
              <w:numPr>
                <w:ilvl w:val="0"/>
                <w:numId w:val="8"/>
              </w:numPr>
              <w:suppressAutoHyphens w:val="0"/>
              <w:ind w:left="0"/>
              <w:jc w:val="right"/>
              <w:rPr>
                <w:sz w:val="24"/>
              </w:rPr>
            </w:pPr>
          </w:p>
        </w:tc>
        <w:tc>
          <w:tcPr>
            <w:tcW w:w="5528" w:type="dxa"/>
          </w:tcPr>
          <w:p w:rsidR="009C4205" w:rsidRPr="00245B75" w:rsidRDefault="009C4205" w:rsidP="009C4205">
            <w:pPr>
              <w:contextualSpacing/>
              <w:jc w:val="both"/>
              <w:rPr>
                <w:sz w:val="24"/>
              </w:rPr>
            </w:pPr>
            <w:r w:rsidRPr="00245B75">
              <w:rPr>
                <w:sz w:val="24"/>
              </w:rPr>
              <w:t>Подача заявок на аккредитацию представителей средств массовой информации</w:t>
            </w:r>
            <w:r>
              <w:rPr>
                <w:sz w:val="24"/>
              </w:rPr>
              <w:t xml:space="preserve"> в избирательную комиссию Краснодарского края</w:t>
            </w:r>
          </w:p>
        </w:tc>
        <w:tc>
          <w:tcPr>
            <w:tcW w:w="4820" w:type="dxa"/>
          </w:tcPr>
          <w:p w:rsidR="009C4205" w:rsidRPr="00245B75" w:rsidRDefault="009C4205" w:rsidP="009C4205">
            <w:pPr>
              <w:contextualSpacing/>
              <w:jc w:val="center"/>
              <w:rPr>
                <w:sz w:val="24"/>
              </w:rPr>
            </w:pPr>
            <w:r w:rsidRPr="00245B75">
              <w:rPr>
                <w:sz w:val="24"/>
              </w:rPr>
              <w:t xml:space="preserve">не позднее </w:t>
            </w:r>
            <w:r>
              <w:rPr>
                <w:sz w:val="24"/>
              </w:rPr>
              <w:t>10</w:t>
            </w:r>
            <w:r w:rsidRPr="00245B75">
              <w:rPr>
                <w:sz w:val="24"/>
              </w:rPr>
              <w:t xml:space="preserve"> сентября </w:t>
            </w:r>
            <w:r>
              <w:rPr>
                <w:sz w:val="24"/>
              </w:rPr>
              <w:t>2026</w:t>
            </w:r>
            <w:r w:rsidRPr="00245B75">
              <w:rPr>
                <w:sz w:val="24"/>
              </w:rPr>
              <w:t xml:space="preserve"> года</w:t>
            </w:r>
          </w:p>
          <w:p w:rsidR="009C4205" w:rsidRPr="00245B75" w:rsidRDefault="009C4205" w:rsidP="009C4205">
            <w:pPr>
              <w:contextualSpacing/>
              <w:jc w:val="center"/>
              <w:rPr>
                <w:sz w:val="24"/>
              </w:rPr>
            </w:pPr>
            <w:r w:rsidRPr="00245B75">
              <w:rPr>
                <w:sz w:val="24"/>
              </w:rPr>
              <w:t>(</w:t>
            </w:r>
            <w:r w:rsidRPr="00CE330F">
              <w:rPr>
                <w:sz w:val="24"/>
              </w:rPr>
              <w:t>не позднее чем за семь дней до дня (первого дня) голосования</w:t>
            </w:r>
            <w:r w:rsidRPr="00245B75">
              <w:rPr>
                <w:sz w:val="24"/>
              </w:rPr>
              <w:t xml:space="preserve"> ч. 13 ст. 7 КЗ)</w:t>
            </w:r>
          </w:p>
          <w:p w:rsidR="009C4205" w:rsidRPr="00245B75" w:rsidRDefault="009C4205" w:rsidP="009C4205">
            <w:pPr>
              <w:contextualSpacing/>
              <w:jc w:val="center"/>
              <w:rPr>
                <w:sz w:val="24"/>
              </w:rPr>
            </w:pPr>
          </w:p>
        </w:tc>
        <w:tc>
          <w:tcPr>
            <w:tcW w:w="3827" w:type="dxa"/>
          </w:tcPr>
          <w:p w:rsidR="009C4205" w:rsidRPr="00245B75" w:rsidRDefault="009C4205" w:rsidP="009C4205">
            <w:pPr>
              <w:widowControl w:val="0"/>
              <w:contextualSpacing/>
              <w:jc w:val="center"/>
              <w:rPr>
                <w:rFonts w:ascii="Arial" w:hAnsi="Arial" w:cs="Arial"/>
                <w:b/>
                <w:bCs/>
                <w:color w:val="000000"/>
                <w:sz w:val="24"/>
              </w:rPr>
            </w:pPr>
            <w:r w:rsidRPr="00245B75">
              <w:rPr>
                <w:rFonts w:cs="Arial"/>
                <w:bCs/>
                <w:sz w:val="24"/>
              </w:rPr>
              <w:t>редакции средств массовой информации</w:t>
            </w:r>
          </w:p>
        </w:tc>
      </w:tr>
      <w:tr w:rsidR="009C4205" w:rsidRPr="00245B75" w:rsidTr="00FB7944">
        <w:trPr>
          <w:trHeight w:val="335"/>
        </w:trPr>
        <w:tc>
          <w:tcPr>
            <w:tcW w:w="14992" w:type="dxa"/>
            <w:gridSpan w:val="4"/>
            <w:vAlign w:val="center"/>
          </w:tcPr>
          <w:p w:rsidR="009C4205" w:rsidRDefault="009C4205" w:rsidP="009C4205">
            <w:pPr>
              <w:widowControl w:val="0"/>
              <w:contextualSpacing/>
              <w:jc w:val="center"/>
              <w:rPr>
                <w:rFonts w:cs="Arial"/>
                <w:b/>
                <w:bCs/>
                <w:sz w:val="24"/>
              </w:rPr>
            </w:pPr>
          </w:p>
          <w:p w:rsidR="009C4205" w:rsidRPr="00245B75" w:rsidRDefault="009C4205" w:rsidP="009C4205">
            <w:pPr>
              <w:widowControl w:val="0"/>
              <w:contextualSpacing/>
              <w:jc w:val="center"/>
              <w:rPr>
                <w:rFonts w:cs="Arial"/>
                <w:b/>
                <w:bCs/>
                <w:sz w:val="24"/>
              </w:rPr>
            </w:pPr>
            <w:r>
              <w:rPr>
                <w:rFonts w:cs="Arial"/>
                <w:b/>
                <w:bCs/>
                <w:sz w:val="24"/>
                <w:lang w:val="en-US"/>
              </w:rPr>
              <w:t xml:space="preserve">VII. </w:t>
            </w:r>
            <w:r>
              <w:rPr>
                <w:rFonts w:cs="Arial"/>
                <w:b/>
                <w:bCs/>
                <w:sz w:val="24"/>
              </w:rPr>
              <w:t>ФИНАНСИРОВАНИЕ ВЫБОРОВ</w:t>
            </w:r>
          </w:p>
          <w:p w:rsidR="009C4205" w:rsidRPr="00245B75" w:rsidRDefault="009C4205" w:rsidP="009C4205">
            <w:pPr>
              <w:widowControl w:val="0"/>
              <w:contextualSpacing/>
              <w:jc w:val="center"/>
              <w:rPr>
                <w:sz w:val="24"/>
              </w:rPr>
            </w:pPr>
          </w:p>
        </w:tc>
      </w:tr>
      <w:tr w:rsidR="009C4205" w:rsidRPr="00245B75" w:rsidTr="00FB7944">
        <w:tc>
          <w:tcPr>
            <w:tcW w:w="817" w:type="dxa"/>
          </w:tcPr>
          <w:p w:rsidR="009C4205" w:rsidRPr="00245B75" w:rsidRDefault="009C4205" w:rsidP="009C4205">
            <w:pPr>
              <w:numPr>
                <w:ilvl w:val="0"/>
                <w:numId w:val="8"/>
              </w:numPr>
              <w:suppressAutoHyphens w:val="0"/>
              <w:ind w:left="0"/>
              <w:jc w:val="right"/>
              <w:rPr>
                <w:sz w:val="24"/>
              </w:rPr>
            </w:pPr>
          </w:p>
        </w:tc>
        <w:tc>
          <w:tcPr>
            <w:tcW w:w="5528" w:type="dxa"/>
          </w:tcPr>
          <w:p w:rsidR="009C4205" w:rsidRPr="00245B75" w:rsidRDefault="009C4205" w:rsidP="009C4205">
            <w:pPr>
              <w:contextualSpacing/>
              <w:jc w:val="both"/>
              <w:rPr>
                <w:sz w:val="24"/>
              </w:rPr>
            </w:pPr>
            <w:r w:rsidRPr="00245B75">
              <w:rPr>
                <w:sz w:val="24"/>
              </w:rPr>
              <w:t xml:space="preserve">Финансирование расходов, связанных с подготовкой и проведением </w:t>
            </w:r>
            <w:r>
              <w:rPr>
                <w:sz w:val="24"/>
              </w:rPr>
              <w:t>выборов</w:t>
            </w:r>
            <w:r w:rsidRPr="00245B75">
              <w:rPr>
                <w:sz w:val="24"/>
              </w:rPr>
              <w:t>, в соответствии с утвержденной бюджетной росписью о распределении расходов соответствующего бюджета</w:t>
            </w:r>
          </w:p>
          <w:p w:rsidR="009C4205" w:rsidRPr="00245B75" w:rsidRDefault="009C4205" w:rsidP="009C4205">
            <w:pPr>
              <w:contextualSpacing/>
              <w:jc w:val="both"/>
              <w:rPr>
                <w:sz w:val="24"/>
              </w:rPr>
            </w:pPr>
          </w:p>
        </w:tc>
        <w:tc>
          <w:tcPr>
            <w:tcW w:w="4820" w:type="dxa"/>
          </w:tcPr>
          <w:p w:rsidR="009C4205" w:rsidRPr="00245B75" w:rsidRDefault="009C4205" w:rsidP="009C4205">
            <w:pPr>
              <w:widowControl w:val="0"/>
              <w:contextualSpacing/>
              <w:jc w:val="center"/>
              <w:rPr>
                <w:bCs/>
                <w:sz w:val="24"/>
              </w:rPr>
            </w:pPr>
            <w:r w:rsidRPr="00245B75">
              <w:rPr>
                <w:bCs/>
                <w:sz w:val="24"/>
              </w:rPr>
              <w:t>не позднее чем в десятидневный срок</w:t>
            </w:r>
          </w:p>
          <w:p w:rsidR="009C4205" w:rsidRPr="00245B75" w:rsidRDefault="009C4205" w:rsidP="009C4205">
            <w:pPr>
              <w:widowControl w:val="0"/>
              <w:contextualSpacing/>
              <w:jc w:val="center"/>
              <w:rPr>
                <w:bCs/>
                <w:sz w:val="24"/>
              </w:rPr>
            </w:pPr>
            <w:r w:rsidRPr="00245B75">
              <w:rPr>
                <w:bCs/>
                <w:sz w:val="24"/>
              </w:rPr>
              <w:t xml:space="preserve">со дня официального опубликования (публикации) решения о назначении </w:t>
            </w:r>
            <w:r>
              <w:rPr>
                <w:bCs/>
                <w:sz w:val="24"/>
              </w:rPr>
              <w:t>дополнительных выборов</w:t>
            </w:r>
          </w:p>
          <w:p w:rsidR="009C4205" w:rsidRPr="00245B75" w:rsidRDefault="009C4205" w:rsidP="009C4205">
            <w:pPr>
              <w:widowControl w:val="0"/>
              <w:contextualSpacing/>
              <w:jc w:val="center"/>
              <w:rPr>
                <w:bCs/>
                <w:color w:val="000000"/>
                <w:sz w:val="24"/>
              </w:rPr>
            </w:pPr>
            <w:r w:rsidRPr="00245B75">
              <w:rPr>
                <w:bCs/>
                <w:sz w:val="24"/>
              </w:rPr>
              <w:t>(п. 1 ст. 57 ФЗ,</w:t>
            </w:r>
            <w:r w:rsidRPr="00245B75">
              <w:rPr>
                <w:bCs/>
                <w:color w:val="000000"/>
                <w:sz w:val="24"/>
              </w:rPr>
              <w:t xml:space="preserve"> ч. 2 ст. 40 КЗ</w:t>
            </w:r>
            <w:r w:rsidRPr="00245B75">
              <w:rPr>
                <w:bCs/>
                <w:sz w:val="24"/>
              </w:rPr>
              <w:t>)</w:t>
            </w:r>
          </w:p>
        </w:tc>
        <w:tc>
          <w:tcPr>
            <w:tcW w:w="3827" w:type="dxa"/>
          </w:tcPr>
          <w:p w:rsidR="009C4205" w:rsidRPr="00245B75" w:rsidRDefault="009C4205" w:rsidP="003B3572">
            <w:pPr>
              <w:widowControl w:val="0"/>
              <w:contextualSpacing/>
              <w:jc w:val="center"/>
              <w:rPr>
                <w:bCs/>
                <w:sz w:val="24"/>
              </w:rPr>
            </w:pPr>
            <w:r w:rsidRPr="00245B75">
              <w:rPr>
                <w:bCs/>
                <w:sz w:val="24"/>
              </w:rPr>
              <w:t xml:space="preserve">администрация </w:t>
            </w:r>
            <w:r w:rsidR="003B3572">
              <w:rPr>
                <w:bCs/>
                <w:sz w:val="24"/>
              </w:rPr>
              <w:t>Львовского сельского поселения</w:t>
            </w:r>
          </w:p>
        </w:tc>
      </w:tr>
      <w:tr w:rsidR="009C4205" w:rsidRPr="00245B75" w:rsidTr="00FB7944">
        <w:tc>
          <w:tcPr>
            <w:tcW w:w="817" w:type="dxa"/>
          </w:tcPr>
          <w:p w:rsidR="009C4205" w:rsidRPr="00245B75" w:rsidRDefault="009C4205" w:rsidP="009C4205">
            <w:pPr>
              <w:numPr>
                <w:ilvl w:val="0"/>
                <w:numId w:val="8"/>
              </w:numPr>
              <w:suppressAutoHyphens w:val="0"/>
              <w:ind w:left="0"/>
              <w:jc w:val="right"/>
              <w:rPr>
                <w:sz w:val="24"/>
              </w:rPr>
            </w:pPr>
          </w:p>
        </w:tc>
        <w:tc>
          <w:tcPr>
            <w:tcW w:w="5528" w:type="dxa"/>
          </w:tcPr>
          <w:p w:rsidR="009C4205" w:rsidRPr="00245B75" w:rsidRDefault="009C4205" w:rsidP="009C4205">
            <w:pPr>
              <w:contextualSpacing/>
              <w:jc w:val="both"/>
              <w:rPr>
                <w:sz w:val="24"/>
              </w:rPr>
            </w:pPr>
            <w:r w:rsidRPr="00245B75">
              <w:rPr>
                <w:sz w:val="24"/>
              </w:rPr>
              <w:t>Открытие кандидатом специального избирательного счета для формирования избирательного фонда в филиале ПАО «Сбербанк России»</w:t>
            </w:r>
          </w:p>
          <w:p w:rsidR="009C4205" w:rsidRPr="00245B75" w:rsidRDefault="009C4205" w:rsidP="009C4205">
            <w:pPr>
              <w:contextualSpacing/>
              <w:jc w:val="both"/>
              <w:rPr>
                <w:sz w:val="24"/>
              </w:rPr>
            </w:pPr>
          </w:p>
        </w:tc>
        <w:tc>
          <w:tcPr>
            <w:tcW w:w="4820" w:type="dxa"/>
          </w:tcPr>
          <w:p w:rsidR="009C4205" w:rsidRPr="00245B75" w:rsidRDefault="009C4205" w:rsidP="009C4205">
            <w:pPr>
              <w:contextualSpacing/>
              <w:jc w:val="center"/>
              <w:rPr>
                <w:sz w:val="24"/>
              </w:rPr>
            </w:pPr>
            <w:r w:rsidRPr="00245B75">
              <w:rPr>
                <w:sz w:val="24"/>
              </w:rPr>
              <w:t>после представления в избирательную комиссию, организующую выборы, документов о выдвижении кандидата на основании полученного письменного разрешения избирательной комиссии, организующей выборы</w:t>
            </w:r>
          </w:p>
          <w:p w:rsidR="009C4205" w:rsidRDefault="009C4205" w:rsidP="009C4205">
            <w:pPr>
              <w:contextualSpacing/>
              <w:jc w:val="center"/>
              <w:rPr>
                <w:sz w:val="24"/>
              </w:rPr>
            </w:pPr>
            <w:r w:rsidRPr="00245B75">
              <w:rPr>
                <w:sz w:val="24"/>
              </w:rPr>
              <w:t>(ч. 1 и 4 ст. 42 КЗ</w:t>
            </w:r>
            <w:r w:rsidR="001B0AC6">
              <w:rPr>
                <w:sz w:val="24"/>
              </w:rPr>
              <w:t>, ч. 1 ст. 78 КЗ</w:t>
            </w:r>
            <w:r w:rsidRPr="00245B75">
              <w:rPr>
                <w:sz w:val="24"/>
              </w:rPr>
              <w:t>)</w:t>
            </w:r>
          </w:p>
          <w:p w:rsidR="009C4205" w:rsidRPr="00245B75" w:rsidRDefault="009C4205" w:rsidP="009C4205">
            <w:pPr>
              <w:contextualSpacing/>
              <w:jc w:val="center"/>
              <w:rPr>
                <w:sz w:val="24"/>
              </w:rPr>
            </w:pPr>
          </w:p>
        </w:tc>
        <w:tc>
          <w:tcPr>
            <w:tcW w:w="3827" w:type="dxa"/>
          </w:tcPr>
          <w:p w:rsidR="009C4205" w:rsidRPr="00245B75" w:rsidRDefault="009C4205" w:rsidP="009C4205">
            <w:pPr>
              <w:contextualSpacing/>
              <w:jc w:val="center"/>
              <w:rPr>
                <w:sz w:val="24"/>
              </w:rPr>
            </w:pPr>
            <w:r w:rsidRPr="00245B75">
              <w:rPr>
                <w:sz w:val="24"/>
              </w:rPr>
              <w:t>кандидаты, уполномоченный представитель кандидата по финансовым вопросам, если ему делегировано такое полномочие</w:t>
            </w:r>
          </w:p>
          <w:p w:rsidR="009C4205" w:rsidRPr="00245B75" w:rsidRDefault="009C4205" w:rsidP="009C4205">
            <w:pPr>
              <w:contextualSpacing/>
              <w:jc w:val="center"/>
              <w:rPr>
                <w:sz w:val="24"/>
              </w:rPr>
            </w:pPr>
          </w:p>
          <w:p w:rsidR="009C4205" w:rsidRPr="00245B75" w:rsidRDefault="009C4205" w:rsidP="009C4205">
            <w:pPr>
              <w:contextualSpacing/>
              <w:jc w:val="center"/>
              <w:rPr>
                <w:sz w:val="24"/>
              </w:rPr>
            </w:pPr>
          </w:p>
          <w:p w:rsidR="009C4205" w:rsidRPr="00245B75" w:rsidRDefault="009C4205" w:rsidP="009C4205">
            <w:pPr>
              <w:contextualSpacing/>
              <w:jc w:val="center"/>
              <w:rPr>
                <w:sz w:val="24"/>
              </w:rPr>
            </w:pPr>
          </w:p>
        </w:tc>
      </w:tr>
      <w:tr w:rsidR="009C4205" w:rsidRPr="00245B75" w:rsidTr="00FB7944">
        <w:tc>
          <w:tcPr>
            <w:tcW w:w="817" w:type="dxa"/>
          </w:tcPr>
          <w:p w:rsidR="009C4205" w:rsidRPr="00245B75" w:rsidRDefault="009C4205" w:rsidP="009C4205">
            <w:pPr>
              <w:numPr>
                <w:ilvl w:val="0"/>
                <w:numId w:val="8"/>
              </w:numPr>
              <w:suppressAutoHyphens w:val="0"/>
              <w:ind w:left="0"/>
              <w:jc w:val="right"/>
              <w:rPr>
                <w:sz w:val="24"/>
              </w:rPr>
            </w:pPr>
          </w:p>
        </w:tc>
        <w:tc>
          <w:tcPr>
            <w:tcW w:w="5528" w:type="dxa"/>
          </w:tcPr>
          <w:p w:rsidR="009C4205" w:rsidRDefault="009C4205" w:rsidP="009C4205">
            <w:pPr>
              <w:widowControl w:val="0"/>
              <w:contextualSpacing/>
              <w:jc w:val="both"/>
              <w:rPr>
                <w:bCs/>
                <w:sz w:val="24"/>
              </w:rPr>
            </w:pPr>
            <w:r w:rsidRPr="00245B75">
              <w:rPr>
                <w:bCs/>
                <w:sz w:val="24"/>
              </w:rPr>
              <w:t xml:space="preserve">Возврат добровольных пожертвований гражданам и юридическим лицам, не имеющим права осуществлять такие пожертвования, либо внесенных с нарушением требований частей 1 и 2 ст. 44 КЗ, либо если пожертвование внесено в размере, превышающем максимальный размер такого пожертвования, предусмотренный пунктами 2 и 3 ч. 5 ст. 77 КЗ </w:t>
            </w:r>
          </w:p>
          <w:p w:rsidR="007F380B" w:rsidRPr="00245B75" w:rsidRDefault="007F380B" w:rsidP="009C4205">
            <w:pPr>
              <w:widowControl w:val="0"/>
              <w:contextualSpacing/>
              <w:jc w:val="both"/>
              <w:rPr>
                <w:rFonts w:ascii="Arial" w:hAnsi="Arial" w:cs="Arial"/>
                <w:b/>
                <w:bCs/>
                <w:color w:val="000000"/>
                <w:sz w:val="24"/>
              </w:rPr>
            </w:pPr>
          </w:p>
        </w:tc>
        <w:tc>
          <w:tcPr>
            <w:tcW w:w="4820" w:type="dxa"/>
          </w:tcPr>
          <w:p w:rsidR="009C4205" w:rsidRPr="00245B75" w:rsidRDefault="009C4205" w:rsidP="009C4205">
            <w:pPr>
              <w:contextualSpacing/>
              <w:jc w:val="center"/>
              <w:rPr>
                <w:sz w:val="24"/>
              </w:rPr>
            </w:pPr>
            <w:r w:rsidRPr="00245B75">
              <w:rPr>
                <w:sz w:val="24"/>
              </w:rPr>
              <w:lastRenderedPageBreak/>
              <w:t>не позднее чем через 10 дней со дня поступления пожертвования на специальный избирательный счет</w:t>
            </w:r>
          </w:p>
          <w:p w:rsidR="009C4205" w:rsidRPr="00245B75" w:rsidRDefault="009C4205" w:rsidP="009C4205">
            <w:pPr>
              <w:contextualSpacing/>
              <w:jc w:val="center"/>
              <w:rPr>
                <w:sz w:val="24"/>
              </w:rPr>
            </w:pPr>
            <w:r w:rsidRPr="00245B75">
              <w:rPr>
                <w:sz w:val="24"/>
              </w:rPr>
              <w:t>(ч. 4 ст. 44 КЗ)</w:t>
            </w:r>
          </w:p>
        </w:tc>
        <w:tc>
          <w:tcPr>
            <w:tcW w:w="3827" w:type="dxa"/>
          </w:tcPr>
          <w:p w:rsidR="009C4205" w:rsidRPr="00245B75" w:rsidRDefault="009C4205" w:rsidP="009C4205">
            <w:pPr>
              <w:contextualSpacing/>
              <w:jc w:val="center"/>
              <w:rPr>
                <w:sz w:val="24"/>
              </w:rPr>
            </w:pPr>
            <w:r w:rsidRPr="00245B75">
              <w:rPr>
                <w:sz w:val="24"/>
              </w:rPr>
              <w:t xml:space="preserve">кандидаты, уполномоченный представитель кандидата по финансовым вопросам, если ему делегировано такое полномочие </w:t>
            </w:r>
          </w:p>
        </w:tc>
      </w:tr>
      <w:tr w:rsidR="009C4205" w:rsidRPr="00245B75" w:rsidTr="00FB7944">
        <w:tc>
          <w:tcPr>
            <w:tcW w:w="817" w:type="dxa"/>
          </w:tcPr>
          <w:p w:rsidR="009C4205" w:rsidRPr="00245B75" w:rsidRDefault="009C4205" w:rsidP="009C4205">
            <w:pPr>
              <w:numPr>
                <w:ilvl w:val="0"/>
                <w:numId w:val="8"/>
              </w:numPr>
              <w:suppressAutoHyphens w:val="0"/>
              <w:ind w:left="0"/>
              <w:jc w:val="right"/>
              <w:rPr>
                <w:sz w:val="24"/>
              </w:rPr>
            </w:pPr>
          </w:p>
        </w:tc>
        <w:tc>
          <w:tcPr>
            <w:tcW w:w="5528" w:type="dxa"/>
          </w:tcPr>
          <w:p w:rsidR="009C4205" w:rsidRPr="00245B75" w:rsidRDefault="009C4205" w:rsidP="009C4205">
            <w:pPr>
              <w:widowControl w:val="0"/>
              <w:contextualSpacing/>
              <w:jc w:val="both"/>
              <w:rPr>
                <w:bCs/>
                <w:sz w:val="24"/>
              </w:rPr>
            </w:pPr>
            <w:r w:rsidRPr="00245B75">
              <w:rPr>
                <w:bCs/>
                <w:sz w:val="24"/>
              </w:rPr>
              <w:t>Перечисление анонимных пожертвований в доход местного бюджета</w:t>
            </w:r>
          </w:p>
          <w:p w:rsidR="009C4205" w:rsidRPr="00245B75" w:rsidRDefault="009C4205" w:rsidP="009C4205">
            <w:pPr>
              <w:contextualSpacing/>
              <w:jc w:val="both"/>
              <w:rPr>
                <w:sz w:val="24"/>
              </w:rPr>
            </w:pPr>
          </w:p>
        </w:tc>
        <w:tc>
          <w:tcPr>
            <w:tcW w:w="4820" w:type="dxa"/>
          </w:tcPr>
          <w:p w:rsidR="009C4205" w:rsidRPr="00245B75" w:rsidRDefault="009C4205" w:rsidP="009C4205">
            <w:pPr>
              <w:contextualSpacing/>
              <w:jc w:val="center"/>
              <w:rPr>
                <w:sz w:val="24"/>
              </w:rPr>
            </w:pPr>
            <w:r w:rsidRPr="00245B75">
              <w:rPr>
                <w:sz w:val="24"/>
              </w:rPr>
              <w:t>не позднее чем через 10 дней со дня поступления пожертвования на специальный избирательный счет</w:t>
            </w:r>
          </w:p>
          <w:p w:rsidR="009C4205" w:rsidRPr="00245B75" w:rsidRDefault="009C4205" w:rsidP="009C4205">
            <w:pPr>
              <w:contextualSpacing/>
              <w:jc w:val="center"/>
              <w:rPr>
                <w:sz w:val="24"/>
              </w:rPr>
            </w:pPr>
            <w:r w:rsidRPr="00245B75">
              <w:rPr>
                <w:sz w:val="24"/>
              </w:rPr>
              <w:t>(ч. 5 ст. 44 КЗ)</w:t>
            </w:r>
          </w:p>
          <w:p w:rsidR="009C4205" w:rsidRPr="00245B75" w:rsidRDefault="009C4205" w:rsidP="009C4205">
            <w:pPr>
              <w:contextualSpacing/>
              <w:jc w:val="center"/>
              <w:rPr>
                <w:sz w:val="24"/>
              </w:rPr>
            </w:pPr>
          </w:p>
        </w:tc>
        <w:tc>
          <w:tcPr>
            <w:tcW w:w="3827" w:type="dxa"/>
          </w:tcPr>
          <w:p w:rsidR="009C4205" w:rsidRPr="00245B75" w:rsidRDefault="009C4205" w:rsidP="009C4205">
            <w:pPr>
              <w:contextualSpacing/>
              <w:jc w:val="center"/>
              <w:rPr>
                <w:sz w:val="24"/>
              </w:rPr>
            </w:pPr>
            <w:r w:rsidRPr="00245B75">
              <w:rPr>
                <w:sz w:val="24"/>
              </w:rPr>
              <w:t>кандидаты, уполномоченный представитель кандидата по финансовым вопросам, если ему делегировано такое полномочие</w:t>
            </w:r>
          </w:p>
        </w:tc>
      </w:tr>
      <w:tr w:rsidR="009C4205" w:rsidRPr="00245B75" w:rsidTr="00FB7944">
        <w:trPr>
          <w:trHeight w:val="430"/>
        </w:trPr>
        <w:tc>
          <w:tcPr>
            <w:tcW w:w="817" w:type="dxa"/>
          </w:tcPr>
          <w:p w:rsidR="009C4205" w:rsidRPr="00245B75" w:rsidRDefault="009C4205" w:rsidP="009C4205">
            <w:pPr>
              <w:numPr>
                <w:ilvl w:val="0"/>
                <w:numId w:val="8"/>
              </w:numPr>
              <w:suppressAutoHyphens w:val="0"/>
              <w:ind w:left="0"/>
              <w:jc w:val="right"/>
              <w:rPr>
                <w:sz w:val="24"/>
              </w:rPr>
            </w:pPr>
          </w:p>
        </w:tc>
        <w:tc>
          <w:tcPr>
            <w:tcW w:w="5528" w:type="dxa"/>
          </w:tcPr>
          <w:p w:rsidR="009C4205" w:rsidRPr="00245B75" w:rsidRDefault="009C4205" w:rsidP="009C4205">
            <w:pPr>
              <w:keepNext/>
              <w:widowControl w:val="0"/>
              <w:contextualSpacing/>
              <w:jc w:val="both"/>
              <w:rPr>
                <w:bCs/>
                <w:sz w:val="24"/>
              </w:rPr>
            </w:pPr>
            <w:r w:rsidRPr="00245B75">
              <w:rPr>
                <w:bCs/>
                <w:sz w:val="24"/>
              </w:rPr>
              <w:t>Представление избирательной комиссии, организующей выборы, сведений о поступлении и расходовании денежных средств, находящихся на специальном избирательном счете кандидата, по формам, установленным избирательной комиссией Краснодарского края</w:t>
            </w:r>
          </w:p>
          <w:p w:rsidR="009C4205" w:rsidRPr="00245B75" w:rsidRDefault="009C4205" w:rsidP="009C4205">
            <w:pPr>
              <w:keepNext/>
              <w:widowControl w:val="0"/>
              <w:contextualSpacing/>
              <w:jc w:val="both"/>
              <w:rPr>
                <w:sz w:val="24"/>
              </w:rPr>
            </w:pPr>
          </w:p>
        </w:tc>
        <w:tc>
          <w:tcPr>
            <w:tcW w:w="4820" w:type="dxa"/>
          </w:tcPr>
          <w:p w:rsidR="009C4205" w:rsidRPr="00245B75" w:rsidRDefault="009C4205" w:rsidP="009C4205">
            <w:pPr>
              <w:contextualSpacing/>
              <w:jc w:val="center"/>
              <w:rPr>
                <w:sz w:val="24"/>
              </w:rPr>
            </w:pPr>
            <w:r w:rsidRPr="00245B75">
              <w:rPr>
                <w:sz w:val="24"/>
              </w:rPr>
              <w:t>не реже одного раза в неделю, а</w:t>
            </w:r>
          </w:p>
          <w:p w:rsidR="009C4205" w:rsidRPr="00245B75" w:rsidRDefault="009C4205" w:rsidP="009C4205">
            <w:pPr>
              <w:contextualSpacing/>
              <w:jc w:val="center"/>
              <w:rPr>
                <w:sz w:val="24"/>
              </w:rPr>
            </w:pPr>
            <w:r w:rsidRPr="00245B75">
              <w:rPr>
                <w:sz w:val="24"/>
              </w:rPr>
              <w:t xml:space="preserve">с </w:t>
            </w:r>
            <w:r w:rsidR="001B0AC6">
              <w:rPr>
                <w:sz w:val="24"/>
              </w:rPr>
              <w:t>10</w:t>
            </w:r>
            <w:r w:rsidRPr="00245B75">
              <w:rPr>
                <w:sz w:val="24"/>
              </w:rPr>
              <w:t xml:space="preserve"> сентября </w:t>
            </w:r>
            <w:r>
              <w:rPr>
                <w:sz w:val="24"/>
              </w:rPr>
              <w:t>2026</w:t>
            </w:r>
            <w:r w:rsidRPr="00245B75">
              <w:rPr>
                <w:sz w:val="24"/>
              </w:rPr>
              <w:t xml:space="preserve"> года - не реже одного</w:t>
            </w:r>
          </w:p>
          <w:p w:rsidR="009C4205" w:rsidRPr="00245B75" w:rsidRDefault="009C4205" w:rsidP="009C4205">
            <w:pPr>
              <w:contextualSpacing/>
              <w:jc w:val="center"/>
              <w:rPr>
                <w:sz w:val="24"/>
              </w:rPr>
            </w:pPr>
            <w:r w:rsidRPr="00245B75">
              <w:rPr>
                <w:sz w:val="24"/>
              </w:rPr>
              <w:t>раза в три операционных дня</w:t>
            </w:r>
          </w:p>
          <w:p w:rsidR="009C4205" w:rsidRPr="00245B75" w:rsidRDefault="009C4205" w:rsidP="009C4205">
            <w:pPr>
              <w:contextualSpacing/>
              <w:jc w:val="center"/>
              <w:rPr>
                <w:sz w:val="24"/>
              </w:rPr>
            </w:pPr>
            <w:r w:rsidRPr="00245B75">
              <w:rPr>
                <w:sz w:val="24"/>
              </w:rPr>
              <w:t>(ч. 6 ст. 45 КЗ)</w:t>
            </w:r>
          </w:p>
        </w:tc>
        <w:tc>
          <w:tcPr>
            <w:tcW w:w="3827" w:type="dxa"/>
          </w:tcPr>
          <w:p w:rsidR="009C4205" w:rsidRDefault="009C4205" w:rsidP="009C4205">
            <w:pPr>
              <w:widowControl w:val="0"/>
              <w:contextualSpacing/>
              <w:jc w:val="center"/>
              <w:rPr>
                <w:bCs/>
                <w:sz w:val="24"/>
              </w:rPr>
            </w:pPr>
            <w:r w:rsidRPr="00245B75">
              <w:rPr>
                <w:bCs/>
                <w:sz w:val="24"/>
              </w:rPr>
              <w:t>Филиал ПАО «Сбербанк России»</w:t>
            </w:r>
          </w:p>
          <w:p w:rsidR="009C4205" w:rsidRPr="00816A6F" w:rsidRDefault="009C4205" w:rsidP="009C4205">
            <w:pPr>
              <w:widowControl w:val="0"/>
              <w:contextualSpacing/>
              <w:jc w:val="center"/>
              <w:rPr>
                <w:bCs/>
                <w:sz w:val="24"/>
              </w:rPr>
            </w:pPr>
          </w:p>
        </w:tc>
      </w:tr>
      <w:tr w:rsidR="009C4205" w:rsidRPr="00245B75" w:rsidTr="00FB7944">
        <w:trPr>
          <w:trHeight w:val="477"/>
        </w:trPr>
        <w:tc>
          <w:tcPr>
            <w:tcW w:w="14992" w:type="dxa"/>
            <w:gridSpan w:val="4"/>
            <w:vAlign w:val="center"/>
          </w:tcPr>
          <w:p w:rsidR="009C4205" w:rsidRDefault="009C4205" w:rsidP="009C4205">
            <w:pPr>
              <w:jc w:val="center"/>
              <w:rPr>
                <w:rFonts w:cs="Arial"/>
                <w:b/>
                <w:bCs/>
                <w:color w:val="000000"/>
                <w:sz w:val="24"/>
              </w:rPr>
            </w:pPr>
          </w:p>
          <w:p w:rsidR="009C4205" w:rsidRDefault="009C4205" w:rsidP="009C4205">
            <w:pPr>
              <w:jc w:val="center"/>
              <w:rPr>
                <w:rFonts w:cs="Arial"/>
                <w:b/>
                <w:bCs/>
                <w:color w:val="000000"/>
                <w:sz w:val="24"/>
              </w:rPr>
            </w:pPr>
            <w:r>
              <w:rPr>
                <w:rFonts w:cs="Arial"/>
                <w:b/>
                <w:bCs/>
                <w:sz w:val="24"/>
                <w:lang w:val="en-US"/>
              </w:rPr>
              <w:t>VIII</w:t>
            </w:r>
            <w:r w:rsidRPr="00E515B4">
              <w:rPr>
                <w:rFonts w:cs="Arial"/>
                <w:b/>
                <w:bCs/>
                <w:color w:val="000000"/>
                <w:sz w:val="24"/>
              </w:rPr>
              <w:t xml:space="preserve">. </w:t>
            </w:r>
            <w:r>
              <w:rPr>
                <w:rFonts w:cs="Arial"/>
                <w:b/>
                <w:bCs/>
                <w:color w:val="000000"/>
                <w:sz w:val="24"/>
              </w:rPr>
              <w:t>ИНФОРМИРОВАНИЕ ИЗБИРАТЕЛЕЙ О ПОСТУПЛЕНИИ И РАСХОДОВАНИИ СРЕДСТВ НА СПЕЦИАЛЬНЫЕ ИЗБИРАТЕЛЬНЫЕ СЧЕТА КАНДИДАТОВ</w:t>
            </w:r>
          </w:p>
          <w:p w:rsidR="00996733" w:rsidRPr="00245B75" w:rsidRDefault="00996733" w:rsidP="009C4205">
            <w:pPr>
              <w:jc w:val="center"/>
              <w:rPr>
                <w:bCs/>
                <w:sz w:val="24"/>
              </w:rPr>
            </w:pPr>
          </w:p>
        </w:tc>
      </w:tr>
      <w:tr w:rsidR="003B3572" w:rsidRPr="00245B75" w:rsidTr="00FB7944">
        <w:tc>
          <w:tcPr>
            <w:tcW w:w="817" w:type="dxa"/>
          </w:tcPr>
          <w:p w:rsidR="003B3572" w:rsidRPr="00245B75" w:rsidRDefault="003B3572" w:rsidP="009C4205">
            <w:pPr>
              <w:numPr>
                <w:ilvl w:val="0"/>
                <w:numId w:val="8"/>
              </w:numPr>
              <w:suppressAutoHyphens w:val="0"/>
              <w:ind w:left="0"/>
              <w:jc w:val="right"/>
              <w:rPr>
                <w:sz w:val="24"/>
              </w:rPr>
            </w:pPr>
          </w:p>
        </w:tc>
        <w:tc>
          <w:tcPr>
            <w:tcW w:w="5528" w:type="dxa"/>
          </w:tcPr>
          <w:p w:rsidR="003B3572" w:rsidRPr="00245B75" w:rsidRDefault="003B3572" w:rsidP="009C4205">
            <w:pPr>
              <w:ind w:left="34"/>
              <w:contextualSpacing/>
              <w:jc w:val="both"/>
              <w:rPr>
                <w:rFonts w:cs="Arial"/>
                <w:bCs/>
                <w:color w:val="000000"/>
                <w:sz w:val="24"/>
              </w:rPr>
            </w:pPr>
            <w:r w:rsidRPr="00245B75">
              <w:rPr>
                <w:sz w:val="24"/>
              </w:rPr>
              <w:t xml:space="preserve">Направление в адрес избирательной комиссии Краснодарского края сведений о поступлении и расходовании средств на специальных избирательных счетах кандидатов </w:t>
            </w:r>
          </w:p>
        </w:tc>
        <w:tc>
          <w:tcPr>
            <w:tcW w:w="4820" w:type="dxa"/>
          </w:tcPr>
          <w:p w:rsidR="003B3572" w:rsidRPr="00170C07" w:rsidRDefault="003B3572" w:rsidP="009C4205">
            <w:pPr>
              <w:contextualSpacing/>
              <w:jc w:val="center"/>
              <w:rPr>
                <w:sz w:val="24"/>
              </w:rPr>
            </w:pPr>
            <w:r w:rsidRPr="00170C07">
              <w:rPr>
                <w:sz w:val="24"/>
              </w:rPr>
              <w:t>не ранее 6 сентября 2026 года и не позднее</w:t>
            </w:r>
          </w:p>
          <w:p w:rsidR="003B3572" w:rsidRPr="00245B75" w:rsidRDefault="003B3572" w:rsidP="009C4205">
            <w:pPr>
              <w:contextualSpacing/>
              <w:jc w:val="center"/>
              <w:rPr>
                <w:sz w:val="24"/>
              </w:rPr>
            </w:pPr>
            <w:r w:rsidRPr="00170C07">
              <w:rPr>
                <w:sz w:val="24"/>
              </w:rPr>
              <w:t>10 сентября 2026 года</w:t>
            </w:r>
            <w:r w:rsidRPr="00245B75">
              <w:rPr>
                <w:sz w:val="24"/>
              </w:rPr>
              <w:t xml:space="preserve"> </w:t>
            </w:r>
          </w:p>
          <w:p w:rsidR="003B3572" w:rsidRPr="00245B75" w:rsidRDefault="003B3572" w:rsidP="009C4205">
            <w:pPr>
              <w:contextualSpacing/>
              <w:jc w:val="center"/>
              <w:rPr>
                <w:sz w:val="24"/>
              </w:rPr>
            </w:pPr>
            <w:r w:rsidRPr="00245B75">
              <w:rPr>
                <w:sz w:val="24"/>
              </w:rPr>
              <w:t>(п. 5 Постановления № 141/1750-5)</w:t>
            </w:r>
            <w:r w:rsidRPr="00245B75">
              <w:rPr>
                <w:sz w:val="24"/>
                <w:vertAlign w:val="superscript"/>
              </w:rPr>
              <w:footnoteReference w:id="3"/>
            </w:r>
          </w:p>
          <w:p w:rsidR="003B3572" w:rsidRPr="00245B75" w:rsidRDefault="003B3572" w:rsidP="009C4205">
            <w:pPr>
              <w:contextualSpacing/>
              <w:jc w:val="center"/>
              <w:rPr>
                <w:sz w:val="24"/>
              </w:rPr>
            </w:pPr>
            <w:r w:rsidRPr="00245B75">
              <w:rPr>
                <w:sz w:val="24"/>
              </w:rPr>
              <w:t>(ч. 6.1 ст. 45 КЗ)</w:t>
            </w:r>
          </w:p>
          <w:p w:rsidR="003B3572" w:rsidRPr="00245B75" w:rsidRDefault="003B3572" w:rsidP="009C4205">
            <w:pPr>
              <w:contextualSpacing/>
              <w:jc w:val="center"/>
              <w:rPr>
                <w:sz w:val="24"/>
              </w:rPr>
            </w:pPr>
          </w:p>
        </w:tc>
        <w:tc>
          <w:tcPr>
            <w:tcW w:w="3827" w:type="dxa"/>
          </w:tcPr>
          <w:p w:rsidR="003B3572" w:rsidRDefault="003B3572" w:rsidP="003B3572">
            <w:pPr>
              <w:jc w:val="center"/>
            </w:pPr>
            <w:r w:rsidRPr="006B3A5D">
              <w:rPr>
                <w:bCs/>
                <w:sz w:val="24"/>
              </w:rPr>
              <w:t>территориальная избирательная комисси Северская</w:t>
            </w:r>
          </w:p>
        </w:tc>
      </w:tr>
      <w:tr w:rsidR="003B3572" w:rsidRPr="00245B75" w:rsidTr="00FB7944">
        <w:tc>
          <w:tcPr>
            <w:tcW w:w="817" w:type="dxa"/>
          </w:tcPr>
          <w:p w:rsidR="003B3572" w:rsidRPr="00245B75" w:rsidRDefault="003B3572" w:rsidP="009C4205">
            <w:pPr>
              <w:numPr>
                <w:ilvl w:val="0"/>
                <w:numId w:val="8"/>
              </w:numPr>
              <w:suppressAutoHyphens w:val="0"/>
              <w:ind w:left="0"/>
              <w:jc w:val="right"/>
              <w:rPr>
                <w:sz w:val="24"/>
              </w:rPr>
            </w:pPr>
          </w:p>
        </w:tc>
        <w:tc>
          <w:tcPr>
            <w:tcW w:w="5528" w:type="dxa"/>
          </w:tcPr>
          <w:p w:rsidR="003B3572" w:rsidRPr="00245B75" w:rsidRDefault="003B3572" w:rsidP="009C4205">
            <w:pPr>
              <w:ind w:left="34"/>
              <w:contextualSpacing/>
              <w:jc w:val="both"/>
              <w:rPr>
                <w:sz w:val="24"/>
              </w:rPr>
            </w:pPr>
            <w:r w:rsidRPr="00245B75">
              <w:rPr>
                <w:sz w:val="24"/>
              </w:rPr>
              <w:t xml:space="preserve">Размещение сведений о поступлении и расходовании средств на специальных избирательных счетах кандидатов на официальном сайте </w:t>
            </w:r>
            <w:r w:rsidRPr="00CF12B7">
              <w:rPr>
                <w:bCs/>
                <w:sz w:val="24"/>
              </w:rPr>
              <w:t>избирательн</w:t>
            </w:r>
            <w:r>
              <w:rPr>
                <w:bCs/>
                <w:sz w:val="24"/>
              </w:rPr>
              <w:t>ой</w:t>
            </w:r>
            <w:r w:rsidRPr="00CF12B7">
              <w:rPr>
                <w:bCs/>
                <w:sz w:val="24"/>
              </w:rPr>
              <w:t xml:space="preserve"> комисси</w:t>
            </w:r>
            <w:r>
              <w:rPr>
                <w:bCs/>
                <w:sz w:val="24"/>
              </w:rPr>
              <w:t>й</w:t>
            </w:r>
            <w:r w:rsidRPr="00CF12B7">
              <w:rPr>
                <w:bCs/>
                <w:sz w:val="24"/>
              </w:rPr>
              <w:t>, организующ</w:t>
            </w:r>
            <w:r>
              <w:rPr>
                <w:bCs/>
                <w:sz w:val="24"/>
              </w:rPr>
              <w:t>ей</w:t>
            </w:r>
            <w:r w:rsidRPr="00CF12B7">
              <w:rPr>
                <w:bCs/>
                <w:sz w:val="24"/>
              </w:rPr>
              <w:t xml:space="preserve"> выборы</w:t>
            </w:r>
            <w:r>
              <w:rPr>
                <w:bCs/>
                <w:sz w:val="24"/>
              </w:rPr>
              <w:t>, в</w:t>
            </w:r>
            <w:r w:rsidRPr="00245B75">
              <w:rPr>
                <w:bCs/>
                <w:sz w:val="24"/>
              </w:rPr>
              <w:t xml:space="preserve"> </w:t>
            </w:r>
            <w:r w:rsidRPr="00245B75">
              <w:rPr>
                <w:sz w:val="24"/>
              </w:rPr>
              <w:t xml:space="preserve">сети </w:t>
            </w:r>
            <w:r>
              <w:rPr>
                <w:sz w:val="24"/>
              </w:rPr>
              <w:t>«Интернет»</w:t>
            </w:r>
          </w:p>
          <w:p w:rsidR="003B3572" w:rsidRPr="00245B75" w:rsidRDefault="003B3572" w:rsidP="009C4205">
            <w:pPr>
              <w:ind w:left="34"/>
              <w:contextualSpacing/>
              <w:jc w:val="both"/>
              <w:rPr>
                <w:sz w:val="24"/>
              </w:rPr>
            </w:pPr>
          </w:p>
        </w:tc>
        <w:tc>
          <w:tcPr>
            <w:tcW w:w="4820" w:type="dxa"/>
          </w:tcPr>
          <w:p w:rsidR="003B3572" w:rsidRPr="00170C07" w:rsidRDefault="003B3572" w:rsidP="009C4205">
            <w:pPr>
              <w:contextualSpacing/>
              <w:jc w:val="center"/>
              <w:rPr>
                <w:sz w:val="24"/>
              </w:rPr>
            </w:pPr>
            <w:r w:rsidRPr="00170C07">
              <w:rPr>
                <w:sz w:val="24"/>
              </w:rPr>
              <w:t>не позднее 14 сентября 2026 года</w:t>
            </w:r>
          </w:p>
          <w:p w:rsidR="003B3572" w:rsidRPr="00170C07" w:rsidRDefault="003B3572" w:rsidP="009C4205">
            <w:pPr>
              <w:contextualSpacing/>
              <w:jc w:val="center"/>
              <w:rPr>
                <w:sz w:val="24"/>
              </w:rPr>
            </w:pPr>
            <w:r w:rsidRPr="00170C07">
              <w:rPr>
                <w:sz w:val="24"/>
              </w:rPr>
              <w:t>(п. 3 Постановления № 141/1750-5)</w:t>
            </w:r>
          </w:p>
          <w:p w:rsidR="003B3572" w:rsidRPr="00170C07" w:rsidRDefault="003B3572" w:rsidP="009C4205">
            <w:pPr>
              <w:contextualSpacing/>
              <w:jc w:val="center"/>
              <w:rPr>
                <w:sz w:val="24"/>
              </w:rPr>
            </w:pPr>
            <w:r w:rsidRPr="00170C07">
              <w:rPr>
                <w:sz w:val="24"/>
              </w:rPr>
              <w:t>(п. 8 ст. 59 ФЗ, ч. 6.1 ст. 45 КЗ)</w:t>
            </w:r>
          </w:p>
          <w:p w:rsidR="003B3572" w:rsidRPr="00170C07" w:rsidRDefault="003B3572" w:rsidP="009C4205">
            <w:pPr>
              <w:contextualSpacing/>
              <w:jc w:val="center"/>
              <w:rPr>
                <w:sz w:val="24"/>
              </w:rPr>
            </w:pPr>
          </w:p>
        </w:tc>
        <w:tc>
          <w:tcPr>
            <w:tcW w:w="3827" w:type="dxa"/>
          </w:tcPr>
          <w:p w:rsidR="003B3572" w:rsidRDefault="003B3572" w:rsidP="003B3572">
            <w:pPr>
              <w:jc w:val="center"/>
            </w:pPr>
            <w:r w:rsidRPr="006B3A5D">
              <w:rPr>
                <w:bCs/>
                <w:sz w:val="24"/>
              </w:rPr>
              <w:t>территориальная избирательная комисси Северская</w:t>
            </w:r>
          </w:p>
        </w:tc>
      </w:tr>
      <w:tr w:rsidR="009C4205" w:rsidRPr="00245B75" w:rsidTr="00FB7944">
        <w:trPr>
          <w:trHeight w:val="440"/>
        </w:trPr>
        <w:tc>
          <w:tcPr>
            <w:tcW w:w="14992" w:type="dxa"/>
            <w:gridSpan w:val="4"/>
            <w:vAlign w:val="center"/>
          </w:tcPr>
          <w:p w:rsidR="00996733" w:rsidRDefault="00996733" w:rsidP="009C4205">
            <w:pPr>
              <w:widowControl w:val="0"/>
              <w:ind w:firstLine="709"/>
              <w:contextualSpacing/>
              <w:jc w:val="center"/>
              <w:rPr>
                <w:rFonts w:cs="Arial"/>
                <w:b/>
                <w:bCs/>
                <w:sz w:val="24"/>
              </w:rPr>
            </w:pPr>
          </w:p>
          <w:p w:rsidR="009C4205" w:rsidRPr="00245B75" w:rsidRDefault="009C4205" w:rsidP="009C4205">
            <w:pPr>
              <w:widowControl w:val="0"/>
              <w:ind w:firstLine="709"/>
              <w:contextualSpacing/>
              <w:jc w:val="center"/>
              <w:rPr>
                <w:rFonts w:eastAsia="Calibri"/>
                <w:b/>
                <w:bCs/>
                <w:sz w:val="24"/>
              </w:rPr>
            </w:pPr>
            <w:r>
              <w:rPr>
                <w:rFonts w:cs="Arial"/>
                <w:b/>
                <w:bCs/>
                <w:sz w:val="24"/>
                <w:lang w:val="en-US"/>
              </w:rPr>
              <w:lastRenderedPageBreak/>
              <w:t>I</w:t>
            </w:r>
            <w:r>
              <w:rPr>
                <w:rFonts w:eastAsia="Calibri"/>
                <w:b/>
                <w:bCs/>
                <w:sz w:val="24"/>
                <w:lang w:val="en-US"/>
              </w:rPr>
              <w:t>X</w:t>
            </w:r>
            <w:r w:rsidRPr="00E515B4">
              <w:rPr>
                <w:rFonts w:eastAsia="Calibri"/>
                <w:b/>
                <w:bCs/>
                <w:sz w:val="24"/>
              </w:rPr>
              <w:t xml:space="preserve">. </w:t>
            </w:r>
            <w:r>
              <w:rPr>
                <w:rFonts w:eastAsia="Calibri"/>
                <w:b/>
                <w:bCs/>
                <w:sz w:val="24"/>
              </w:rPr>
              <w:t>ПРЕДСТАВЛЕНИЕ В ИЗБИРАТЕЛЬНУЮ КОМИССИЮ</w:t>
            </w:r>
            <w:r w:rsidRPr="00245B75">
              <w:rPr>
                <w:rFonts w:eastAsia="Calibri"/>
                <w:b/>
                <w:bCs/>
                <w:sz w:val="24"/>
              </w:rPr>
              <w:t xml:space="preserve">, </w:t>
            </w:r>
            <w:r>
              <w:rPr>
                <w:rFonts w:eastAsia="Calibri"/>
                <w:b/>
                <w:bCs/>
                <w:sz w:val="24"/>
              </w:rPr>
              <w:t>ОРГАНИЗУЮЩУЮ ВЫБОРЫ</w:t>
            </w:r>
            <w:r w:rsidRPr="00245B75">
              <w:rPr>
                <w:rFonts w:eastAsia="Calibri"/>
                <w:b/>
                <w:bCs/>
                <w:sz w:val="24"/>
              </w:rPr>
              <w:t xml:space="preserve">, </w:t>
            </w:r>
            <w:r>
              <w:rPr>
                <w:rFonts w:eastAsia="Calibri"/>
                <w:b/>
                <w:bCs/>
                <w:sz w:val="24"/>
              </w:rPr>
              <w:t>ФИНАНСОВЫХ ОТЧЕТОВ</w:t>
            </w:r>
          </w:p>
          <w:p w:rsidR="009C4205" w:rsidRPr="00245B75" w:rsidRDefault="009C4205" w:rsidP="009C4205">
            <w:pPr>
              <w:widowControl w:val="0"/>
              <w:contextualSpacing/>
              <w:jc w:val="center"/>
              <w:rPr>
                <w:b/>
                <w:bCs/>
                <w:sz w:val="24"/>
              </w:rPr>
            </w:pPr>
          </w:p>
        </w:tc>
      </w:tr>
      <w:tr w:rsidR="009C4205" w:rsidRPr="00245B75" w:rsidTr="00FB7944">
        <w:tc>
          <w:tcPr>
            <w:tcW w:w="817" w:type="dxa"/>
          </w:tcPr>
          <w:p w:rsidR="009C4205" w:rsidRPr="00245B75" w:rsidRDefault="009C4205" w:rsidP="009C4205">
            <w:pPr>
              <w:numPr>
                <w:ilvl w:val="0"/>
                <w:numId w:val="8"/>
              </w:numPr>
              <w:suppressAutoHyphens w:val="0"/>
              <w:ind w:left="0"/>
              <w:jc w:val="right"/>
              <w:rPr>
                <w:sz w:val="24"/>
              </w:rPr>
            </w:pPr>
          </w:p>
        </w:tc>
        <w:tc>
          <w:tcPr>
            <w:tcW w:w="5528" w:type="dxa"/>
          </w:tcPr>
          <w:p w:rsidR="009C4205" w:rsidRPr="00245B75" w:rsidRDefault="009C4205" w:rsidP="009C4205">
            <w:pPr>
              <w:widowControl w:val="0"/>
              <w:ind w:left="34"/>
              <w:contextualSpacing/>
              <w:jc w:val="both"/>
              <w:rPr>
                <w:bCs/>
                <w:sz w:val="24"/>
              </w:rPr>
            </w:pPr>
            <w:r w:rsidRPr="00245B75">
              <w:rPr>
                <w:bCs/>
                <w:sz w:val="24"/>
              </w:rPr>
              <w:t xml:space="preserve">Первый финансовый отчет, подписанный лично кандидатом </w:t>
            </w:r>
          </w:p>
        </w:tc>
        <w:tc>
          <w:tcPr>
            <w:tcW w:w="4820" w:type="dxa"/>
          </w:tcPr>
          <w:p w:rsidR="009C4205" w:rsidRPr="00245B75" w:rsidRDefault="009C4205" w:rsidP="009C4205">
            <w:pPr>
              <w:contextualSpacing/>
              <w:jc w:val="center"/>
              <w:rPr>
                <w:sz w:val="24"/>
              </w:rPr>
            </w:pPr>
            <w:r w:rsidRPr="00245B75">
              <w:rPr>
                <w:sz w:val="24"/>
              </w:rPr>
              <w:t>одновременно со сдачей в соответствующую избирательную комиссию документов, необходимых для регистрации (в отчет включаются сведения по состоянию на дату, которая не более чем на 2 дня предшествует дате сдачи отчета)</w:t>
            </w:r>
          </w:p>
          <w:p w:rsidR="009C4205" w:rsidRPr="00245B75" w:rsidRDefault="009C4205" w:rsidP="009C4205">
            <w:pPr>
              <w:widowControl w:val="0"/>
              <w:contextualSpacing/>
              <w:jc w:val="center"/>
              <w:rPr>
                <w:bCs/>
                <w:sz w:val="24"/>
              </w:rPr>
            </w:pPr>
            <w:r w:rsidRPr="00245B75">
              <w:rPr>
                <w:bCs/>
                <w:sz w:val="24"/>
              </w:rPr>
              <w:t>(п. 1 ч. 2, ч. 3 ст. 45 КЗ)</w:t>
            </w:r>
          </w:p>
          <w:p w:rsidR="009C4205" w:rsidRPr="00245B75" w:rsidRDefault="009C4205" w:rsidP="009C4205">
            <w:pPr>
              <w:widowControl w:val="0"/>
              <w:contextualSpacing/>
              <w:jc w:val="center"/>
              <w:rPr>
                <w:sz w:val="24"/>
              </w:rPr>
            </w:pPr>
          </w:p>
        </w:tc>
        <w:tc>
          <w:tcPr>
            <w:tcW w:w="3827" w:type="dxa"/>
          </w:tcPr>
          <w:p w:rsidR="009C4205" w:rsidRPr="00245B75" w:rsidRDefault="009C4205" w:rsidP="009C4205">
            <w:pPr>
              <w:contextualSpacing/>
              <w:jc w:val="center"/>
              <w:rPr>
                <w:bCs/>
                <w:sz w:val="24"/>
              </w:rPr>
            </w:pPr>
            <w:r w:rsidRPr="00245B75">
              <w:rPr>
                <w:sz w:val="24"/>
              </w:rPr>
              <w:t xml:space="preserve">кандидаты </w:t>
            </w:r>
          </w:p>
        </w:tc>
      </w:tr>
      <w:tr w:rsidR="009C4205" w:rsidRPr="00245B75" w:rsidTr="00FB7944">
        <w:tc>
          <w:tcPr>
            <w:tcW w:w="817" w:type="dxa"/>
          </w:tcPr>
          <w:p w:rsidR="009C4205" w:rsidRPr="00245B75" w:rsidRDefault="009C4205" w:rsidP="009C4205">
            <w:pPr>
              <w:numPr>
                <w:ilvl w:val="0"/>
                <w:numId w:val="8"/>
              </w:numPr>
              <w:suppressAutoHyphens w:val="0"/>
              <w:ind w:left="0"/>
              <w:jc w:val="right"/>
              <w:rPr>
                <w:sz w:val="24"/>
              </w:rPr>
            </w:pPr>
          </w:p>
        </w:tc>
        <w:tc>
          <w:tcPr>
            <w:tcW w:w="5528" w:type="dxa"/>
          </w:tcPr>
          <w:p w:rsidR="009C4205" w:rsidRPr="00245B75" w:rsidRDefault="009C4205" w:rsidP="009C4205">
            <w:pPr>
              <w:widowControl w:val="0"/>
              <w:ind w:left="34"/>
              <w:contextualSpacing/>
              <w:jc w:val="both"/>
              <w:rPr>
                <w:bCs/>
                <w:sz w:val="24"/>
              </w:rPr>
            </w:pPr>
            <w:r w:rsidRPr="00245B75">
              <w:rPr>
                <w:bCs/>
                <w:sz w:val="24"/>
              </w:rPr>
              <w:t>Итоговый финансовый отчет</w:t>
            </w:r>
            <w:r w:rsidR="00170C07">
              <w:rPr>
                <w:bCs/>
                <w:sz w:val="24"/>
              </w:rPr>
              <w:t>,</w:t>
            </w:r>
            <w:r w:rsidR="00170C07" w:rsidRPr="00245B75">
              <w:rPr>
                <w:bCs/>
                <w:sz w:val="24"/>
              </w:rPr>
              <w:t xml:space="preserve"> подписанный лично кандидатом</w:t>
            </w:r>
          </w:p>
        </w:tc>
        <w:tc>
          <w:tcPr>
            <w:tcW w:w="4820" w:type="dxa"/>
          </w:tcPr>
          <w:p w:rsidR="009C4205" w:rsidRPr="00245B75" w:rsidRDefault="009C4205" w:rsidP="009C4205">
            <w:pPr>
              <w:contextualSpacing/>
              <w:jc w:val="center"/>
              <w:rPr>
                <w:sz w:val="24"/>
              </w:rPr>
            </w:pPr>
            <w:r w:rsidRPr="00245B75">
              <w:rPr>
                <w:sz w:val="24"/>
              </w:rPr>
              <w:t xml:space="preserve">не позднее чем через 30 дней со дня официального опубликования результатов </w:t>
            </w:r>
            <w:r>
              <w:rPr>
                <w:sz w:val="24"/>
              </w:rPr>
              <w:t>выборов</w:t>
            </w:r>
            <w:r w:rsidRPr="00245B75">
              <w:rPr>
                <w:sz w:val="24"/>
              </w:rPr>
              <w:t xml:space="preserve"> (к итоговому финансовому отчету прилагаются первичные финансовые документы, подтверждающие поступление средств в избирательный фонд и расходование этих средств)</w:t>
            </w:r>
          </w:p>
          <w:p w:rsidR="009C4205" w:rsidRPr="00245B75" w:rsidRDefault="009C4205" w:rsidP="009C4205">
            <w:pPr>
              <w:widowControl w:val="0"/>
              <w:contextualSpacing/>
              <w:jc w:val="center"/>
              <w:rPr>
                <w:bCs/>
                <w:sz w:val="24"/>
              </w:rPr>
            </w:pPr>
            <w:r w:rsidRPr="00245B75">
              <w:rPr>
                <w:bCs/>
                <w:sz w:val="24"/>
              </w:rPr>
              <w:t>(п. 2 ч. 2, ч. 3 ст. 45 КЗ)</w:t>
            </w:r>
          </w:p>
          <w:p w:rsidR="009C4205" w:rsidRPr="00245B75" w:rsidRDefault="009C4205" w:rsidP="009C4205">
            <w:pPr>
              <w:contextualSpacing/>
              <w:jc w:val="center"/>
              <w:rPr>
                <w:sz w:val="24"/>
              </w:rPr>
            </w:pPr>
          </w:p>
        </w:tc>
        <w:tc>
          <w:tcPr>
            <w:tcW w:w="3827" w:type="dxa"/>
          </w:tcPr>
          <w:p w:rsidR="009C4205" w:rsidRPr="00245B75" w:rsidRDefault="009C4205" w:rsidP="009C4205">
            <w:pPr>
              <w:contextualSpacing/>
              <w:jc w:val="center"/>
              <w:rPr>
                <w:sz w:val="24"/>
              </w:rPr>
            </w:pPr>
            <w:r w:rsidRPr="00245B75">
              <w:rPr>
                <w:sz w:val="24"/>
              </w:rPr>
              <w:t>кандидаты, зарегистрированные кандидаты, уполномоченный представитель кандидата по финансовым вопросам, если ему делегировано такое полномочие</w:t>
            </w:r>
          </w:p>
          <w:p w:rsidR="009C4205" w:rsidRPr="00245B75" w:rsidRDefault="009C4205" w:rsidP="009C4205">
            <w:pPr>
              <w:contextualSpacing/>
              <w:jc w:val="center"/>
              <w:rPr>
                <w:b/>
                <w:sz w:val="24"/>
              </w:rPr>
            </w:pPr>
          </w:p>
        </w:tc>
      </w:tr>
      <w:tr w:rsidR="009C4205" w:rsidRPr="00245B75" w:rsidTr="00FB7944">
        <w:tc>
          <w:tcPr>
            <w:tcW w:w="817" w:type="dxa"/>
          </w:tcPr>
          <w:p w:rsidR="009C4205" w:rsidRPr="00245B75" w:rsidRDefault="009C4205" w:rsidP="009C4205">
            <w:pPr>
              <w:numPr>
                <w:ilvl w:val="0"/>
                <w:numId w:val="8"/>
              </w:numPr>
              <w:suppressAutoHyphens w:val="0"/>
              <w:ind w:left="0"/>
              <w:jc w:val="right"/>
              <w:rPr>
                <w:sz w:val="24"/>
              </w:rPr>
            </w:pPr>
          </w:p>
        </w:tc>
        <w:tc>
          <w:tcPr>
            <w:tcW w:w="5528" w:type="dxa"/>
          </w:tcPr>
          <w:p w:rsidR="007F380B" w:rsidRPr="00AD2055" w:rsidRDefault="00FA44AD" w:rsidP="00FA44AD">
            <w:pPr>
              <w:widowControl w:val="0"/>
              <w:contextualSpacing/>
              <w:jc w:val="both"/>
              <w:rPr>
                <w:sz w:val="24"/>
              </w:rPr>
            </w:pPr>
            <w:r w:rsidRPr="00AD2055">
              <w:rPr>
                <w:sz w:val="24"/>
              </w:rPr>
              <w:t xml:space="preserve">Размещение копий финансовых отчетов кандидатов, </w:t>
            </w:r>
            <w:r w:rsidRPr="00AD2055">
              <w:rPr>
                <w:rFonts w:eastAsia="Calibri"/>
                <w:sz w:val="24"/>
              </w:rPr>
              <w:t xml:space="preserve">избирательных объединений, </w:t>
            </w:r>
            <w:r w:rsidRPr="00AD2055">
              <w:rPr>
                <w:sz w:val="24"/>
              </w:rPr>
              <w:t>в том числе первых, итоговых финансовых отчетов (за исключением финансовых отчетов, поступивших на выборах в органы местного самоуправления городских и сельских поселений) на официальном сайте избирательной комиссии Краснодарского края в сети Интерне</w:t>
            </w:r>
          </w:p>
        </w:tc>
        <w:tc>
          <w:tcPr>
            <w:tcW w:w="4820" w:type="dxa"/>
          </w:tcPr>
          <w:p w:rsidR="009C4205" w:rsidRPr="00AD2055" w:rsidRDefault="00212783" w:rsidP="009C4205">
            <w:pPr>
              <w:widowControl w:val="0"/>
              <w:contextualSpacing/>
              <w:jc w:val="center"/>
              <w:rPr>
                <w:bCs/>
                <w:sz w:val="24"/>
              </w:rPr>
            </w:pPr>
            <w:r w:rsidRPr="00AD2055">
              <w:rPr>
                <w:sz w:val="24"/>
              </w:rPr>
              <w:t>Не позднее чем через пять дней со дня их получения комиссией,</w:t>
            </w:r>
            <w:r w:rsidRPr="00AD2055">
              <w:rPr>
                <w:sz w:val="24"/>
              </w:rPr>
              <w:br/>
              <w:t>организующей выборы</w:t>
            </w:r>
            <w:r w:rsidRPr="00AD2055">
              <w:rPr>
                <w:sz w:val="24"/>
              </w:rPr>
              <w:br/>
              <w:t>(п. 9.1 ст. 59 ФЗ, ч. 5 ст. 45 КЗ)</w:t>
            </w:r>
          </w:p>
        </w:tc>
        <w:tc>
          <w:tcPr>
            <w:tcW w:w="3827" w:type="dxa"/>
          </w:tcPr>
          <w:p w:rsidR="00212783" w:rsidRPr="00AD2055" w:rsidRDefault="003B3572" w:rsidP="003B3572">
            <w:pPr>
              <w:jc w:val="center"/>
              <w:rPr>
                <w:sz w:val="24"/>
              </w:rPr>
            </w:pPr>
            <w:r>
              <w:rPr>
                <w:bCs/>
                <w:sz w:val="24"/>
              </w:rPr>
              <w:t>территориальная избирательная комисси Северская</w:t>
            </w:r>
            <w:r w:rsidR="00212783" w:rsidRPr="00AD2055">
              <w:rPr>
                <w:sz w:val="24"/>
              </w:rPr>
              <w:t>,</w:t>
            </w:r>
          </w:p>
          <w:p w:rsidR="009C4205" w:rsidRPr="00AD2055" w:rsidRDefault="00212783" w:rsidP="00212783">
            <w:pPr>
              <w:widowControl w:val="0"/>
              <w:contextualSpacing/>
              <w:jc w:val="center"/>
              <w:rPr>
                <w:rFonts w:ascii="Arial" w:hAnsi="Arial" w:cs="Arial"/>
                <w:b/>
                <w:bCs/>
                <w:color w:val="000000"/>
                <w:sz w:val="24"/>
              </w:rPr>
            </w:pPr>
            <w:r w:rsidRPr="00AD2055">
              <w:rPr>
                <w:sz w:val="24"/>
              </w:rPr>
              <w:t>избирательная комиссия Краснодарского края</w:t>
            </w:r>
          </w:p>
        </w:tc>
      </w:tr>
      <w:tr w:rsidR="009C4205" w:rsidRPr="00245B75" w:rsidTr="00FB7944">
        <w:tc>
          <w:tcPr>
            <w:tcW w:w="817" w:type="dxa"/>
          </w:tcPr>
          <w:p w:rsidR="009C4205" w:rsidRPr="00245B75" w:rsidRDefault="009C4205" w:rsidP="009C4205">
            <w:pPr>
              <w:numPr>
                <w:ilvl w:val="0"/>
                <w:numId w:val="8"/>
              </w:numPr>
              <w:suppressAutoHyphens w:val="0"/>
              <w:ind w:left="0"/>
              <w:jc w:val="right"/>
              <w:rPr>
                <w:sz w:val="24"/>
              </w:rPr>
            </w:pPr>
          </w:p>
        </w:tc>
        <w:tc>
          <w:tcPr>
            <w:tcW w:w="5528" w:type="dxa"/>
          </w:tcPr>
          <w:p w:rsidR="009C4205" w:rsidRPr="00245B75" w:rsidRDefault="009C4205" w:rsidP="009C4205">
            <w:pPr>
              <w:widowControl w:val="0"/>
              <w:contextualSpacing/>
              <w:jc w:val="both"/>
              <w:rPr>
                <w:bCs/>
                <w:sz w:val="24"/>
              </w:rPr>
            </w:pPr>
            <w:r w:rsidRPr="00245B75">
              <w:rPr>
                <w:bCs/>
                <w:sz w:val="24"/>
              </w:rPr>
              <w:t>Возврат неизрасходованных денежных средств избирательного фонда кандидата физическим и юридическим лицам, осуществлявшим пожертвования в соответствующий фонд, пропорционально вложенным ими денежным средствам за вычетом расходов на пересылку</w:t>
            </w:r>
          </w:p>
          <w:p w:rsidR="009C4205" w:rsidRPr="00245B75" w:rsidRDefault="009C4205" w:rsidP="009C4205">
            <w:pPr>
              <w:widowControl w:val="0"/>
              <w:contextualSpacing/>
              <w:jc w:val="both"/>
              <w:rPr>
                <w:sz w:val="24"/>
              </w:rPr>
            </w:pPr>
          </w:p>
        </w:tc>
        <w:tc>
          <w:tcPr>
            <w:tcW w:w="4820" w:type="dxa"/>
          </w:tcPr>
          <w:p w:rsidR="009C4205" w:rsidRPr="00245B75" w:rsidRDefault="009C4205" w:rsidP="009C4205">
            <w:pPr>
              <w:widowControl w:val="0"/>
              <w:contextualSpacing/>
              <w:jc w:val="center"/>
              <w:rPr>
                <w:bCs/>
                <w:sz w:val="24"/>
              </w:rPr>
            </w:pPr>
            <w:r w:rsidRPr="00245B75">
              <w:rPr>
                <w:bCs/>
                <w:sz w:val="24"/>
              </w:rPr>
              <w:t>до представления</w:t>
            </w:r>
          </w:p>
          <w:p w:rsidR="009C4205" w:rsidRPr="00245B75" w:rsidRDefault="009C4205" w:rsidP="009C4205">
            <w:pPr>
              <w:widowControl w:val="0"/>
              <w:contextualSpacing/>
              <w:jc w:val="center"/>
              <w:rPr>
                <w:bCs/>
                <w:sz w:val="24"/>
              </w:rPr>
            </w:pPr>
            <w:r w:rsidRPr="00245B75">
              <w:rPr>
                <w:bCs/>
                <w:sz w:val="24"/>
              </w:rPr>
              <w:t>итогового финансового отчета</w:t>
            </w:r>
          </w:p>
          <w:p w:rsidR="009C4205" w:rsidRPr="00245B75" w:rsidRDefault="009C4205" w:rsidP="009C4205">
            <w:pPr>
              <w:widowControl w:val="0"/>
              <w:contextualSpacing/>
              <w:jc w:val="center"/>
              <w:rPr>
                <w:bCs/>
                <w:sz w:val="24"/>
              </w:rPr>
            </w:pPr>
            <w:r w:rsidRPr="00245B75">
              <w:rPr>
                <w:bCs/>
                <w:sz w:val="24"/>
              </w:rPr>
              <w:t>(ч. 1 ст. 46 КЗ)</w:t>
            </w:r>
          </w:p>
          <w:p w:rsidR="009C4205" w:rsidRPr="00245B75" w:rsidRDefault="009C4205" w:rsidP="009C4205">
            <w:pPr>
              <w:widowControl w:val="0"/>
              <w:contextualSpacing/>
              <w:jc w:val="center"/>
              <w:rPr>
                <w:bCs/>
                <w:sz w:val="24"/>
              </w:rPr>
            </w:pPr>
          </w:p>
        </w:tc>
        <w:tc>
          <w:tcPr>
            <w:tcW w:w="3827" w:type="dxa"/>
          </w:tcPr>
          <w:p w:rsidR="009C4205" w:rsidRPr="00245B75" w:rsidRDefault="00170C07" w:rsidP="009C4205">
            <w:pPr>
              <w:contextualSpacing/>
              <w:jc w:val="center"/>
              <w:rPr>
                <w:b/>
                <w:sz w:val="24"/>
              </w:rPr>
            </w:pPr>
            <w:r>
              <w:rPr>
                <w:sz w:val="24"/>
              </w:rPr>
              <w:t>к</w:t>
            </w:r>
            <w:r w:rsidR="009C4205" w:rsidRPr="00245B75">
              <w:rPr>
                <w:sz w:val="24"/>
              </w:rPr>
              <w:t>андидаты</w:t>
            </w:r>
            <w:r>
              <w:rPr>
                <w:sz w:val="24"/>
              </w:rPr>
              <w:t>, зарегистрированные кандидаты</w:t>
            </w:r>
            <w:r w:rsidR="009C4205" w:rsidRPr="00245B75">
              <w:rPr>
                <w:sz w:val="24"/>
              </w:rPr>
              <w:t xml:space="preserve"> </w:t>
            </w:r>
          </w:p>
        </w:tc>
      </w:tr>
      <w:tr w:rsidR="009C4205" w:rsidRPr="00245B75" w:rsidTr="00FB7944">
        <w:tc>
          <w:tcPr>
            <w:tcW w:w="817" w:type="dxa"/>
          </w:tcPr>
          <w:p w:rsidR="009C4205" w:rsidRPr="00245B75" w:rsidRDefault="009C4205" w:rsidP="009C4205">
            <w:pPr>
              <w:numPr>
                <w:ilvl w:val="0"/>
                <w:numId w:val="8"/>
              </w:numPr>
              <w:suppressAutoHyphens w:val="0"/>
              <w:ind w:left="0"/>
              <w:jc w:val="right"/>
              <w:rPr>
                <w:sz w:val="24"/>
              </w:rPr>
            </w:pPr>
          </w:p>
        </w:tc>
        <w:tc>
          <w:tcPr>
            <w:tcW w:w="5528" w:type="dxa"/>
          </w:tcPr>
          <w:p w:rsidR="009C4205" w:rsidRPr="00245B75" w:rsidRDefault="009C4205" w:rsidP="009C4205">
            <w:pPr>
              <w:widowControl w:val="0"/>
              <w:contextualSpacing/>
              <w:jc w:val="both"/>
              <w:rPr>
                <w:bCs/>
                <w:sz w:val="24"/>
              </w:rPr>
            </w:pPr>
            <w:r w:rsidRPr="00245B75">
              <w:rPr>
                <w:bCs/>
                <w:sz w:val="24"/>
              </w:rPr>
              <w:t xml:space="preserve">Представление в вышестоящую избирательную комиссию финансовых отчетов о расходовании средств местного бюджета, выделенных на подготовку и проведение </w:t>
            </w:r>
            <w:r>
              <w:rPr>
                <w:bCs/>
                <w:sz w:val="24"/>
              </w:rPr>
              <w:t>выборов</w:t>
            </w:r>
          </w:p>
          <w:p w:rsidR="009C4205" w:rsidRPr="00245B75" w:rsidRDefault="009C4205" w:rsidP="009C4205">
            <w:pPr>
              <w:widowControl w:val="0"/>
              <w:contextualSpacing/>
              <w:jc w:val="both"/>
              <w:rPr>
                <w:sz w:val="24"/>
              </w:rPr>
            </w:pPr>
          </w:p>
        </w:tc>
        <w:tc>
          <w:tcPr>
            <w:tcW w:w="4820" w:type="dxa"/>
          </w:tcPr>
          <w:p w:rsidR="009C4205" w:rsidRPr="00245B75" w:rsidRDefault="009C4205" w:rsidP="009C4205">
            <w:pPr>
              <w:contextualSpacing/>
              <w:jc w:val="center"/>
              <w:rPr>
                <w:sz w:val="24"/>
              </w:rPr>
            </w:pPr>
            <w:r w:rsidRPr="00245B75">
              <w:rPr>
                <w:sz w:val="24"/>
              </w:rPr>
              <w:t>не позднее 2</w:t>
            </w:r>
            <w:r>
              <w:rPr>
                <w:sz w:val="24"/>
              </w:rPr>
              <w:t>6</w:t>
            </w:r>
            <w:r w:rsidRPr="00245B75">
              <w:rPr>
                <w:sz w:val="24"/>
              </w:rPr>
              <w:t xml:space="preserve"> сентября </w:t>
            </w:r>
            <w:r>
              <w:rPr>
                <w:sz w:val="24"/>
              </w:rPr>
              <w:t>2026</w:t>
            </w:r>
            <w:r w:rsidRPr="00245B75">
              <w:rPr>
                <w:sz w:val="24"/>
              </w:rPr>
              <w:t xml:space="preserve"> года </w:t>
            </w:r>
          </w:p>
          <w:p w:rsidR="009C4205" w:rsidRPr="00245B75" w:rsidRDefault="009C4205" w:rsidP="009C4205">
            <w:pPr>
              <w:contextualSpacing/>
              <w:jc w:val="center"/>
              <w:rPr>
                <w:sz w:val="24"/>
              </w:rPr>
            </w:pPr>
            <w:r w:rsidRPr="00245B75">
              <w:rPr>
                <w:sz w:val="24"/>
              </w:rPr>
              <w:t>(</w:t>
            </w:r>
            <w:r w:rsidRPr="00AD60FA">
              <w:rPr>
                <w:sz w:val="24"/>
              </w:rPr>
              <w:t>не позднее семи дней со дня голосования</w:t>
            </w:r>
            <w:r>
              <w:rPr>
                <w:sz w:val="24"/>
              </w:rPr>
              <w:t>,</w:t>
            </w:r>
            <w:r w:rsidRPr="00245B75">
              <w:rPr>
                <w:sz w:val="24"/>
              </w:rPr>
              <w:t xml:space="preserve"> ч. 5 ст. 47 КЗ)</w:t>
            </w:r>
          </w:p>
        </w:tc>
        <w:tc>
          <w:tcPr>
            <w:tcW w:w="3827" w:type="dxa"/>
          </w:tcPr>
          <w:p w:rsidR="009C4205" w:rsidRPr="00245B75" w:rsidRDefault="009C4205" w:rsidP="009C4205">
            <w:pPr>
              <w:widowControl w:val="0"/>
              <w:contextualSpacing/>
              <w:jc w:val="center"/>
              <w:rPr>
                <w:bCs/>
                <w:sz w:val="24"/>
              </w:rPr>
            </w:pPr>
            <w:r w:rsidRPr="00245B75">
              <w:rPr>
                <w:bCs/>
                <w:sz w:val="24"/>
              </w:rPr>
              <w:t>участковые избирательные комиссии</w:t>
            </w:r>
          </w:p>
          <w:p w:rsidR="009C4205" w:rsidRPr="00245B75" w:rsidRDefault="009C4205" w:rsidP="009C4205">
            <w:pPr>
              <w:widowControl w:val="0"/>
              <w:contextualSpacing/>
              <w:jc w:val="center"/>
              <w:rPr>
                <w:bCs/>
                <w:sz w:val="24"/>
              </w:rPr>
            </w:pPr>
          </w:p>
        </w:tc>
      </w:tr>
      <w:tr w:rsidR="009C4205" w:rsidRPr="00245B75" w:rsidTr="00FB7944">
        <w:tc>
          <w:tcPr>
            <w:tcW w:w="817" w:type="dxa"/>
          </w:tcPr>
          <w:p w:rsidR="009C4205" w:rsidRPr="00245B75" w:rsidRDefault="009C4205" w:rsidP="009C4205">
            <w:pPr>
              <w:numPr>
                <w:ilvl w:val="0"/>
                <w:numId w:val="8"/>
              </w:numPr>
              <w:suppressAutoHyphens w:val="0"/>
              <w:ind w:left="0"/>
              <w:jc w:val="right"/>
              <w:rPr>
                <w:sz w:val="24"/>
              </w:rPr>
            </w:pPr>
          </w:p>
        </w:tc>
        <w:tc>
          <w:tcPr>
            <w:tcW w:w="5528" w:type="dxa"/>
          </w:tcPr>
          <w:p w:rsidR="009C4205" w:rsidRPr="00245B75" w:rsidRDefault="009C4205" w:rsidP="009C4205">
            <w:pPr>
              <w:widowControl w:val="0"/>
              <w:contextualSpacing/>
              <w:jc w:val="both"/>
              <w:rPr>
                <w:bCs/>
                <w:sz w:val="24"/>
              </w:rPr>
            </w:pPr>
            <w:r w:rsidRPr="00245B75">
              <w:rPr>
                <w:bCs/>
                <w:sz w:val="24"/>
              </w:rPr>
              <w:t xml:space="preserve">Представление в избирательную комиссию, организующую выборы финансовых отчетов о расходовании средств местного бюджета, выделенных на подготовку и проведение </w:t>
            </w:r>
            <w:r>
              <w:rPr>
                <w:bCs/>
                <w:sz w:val="24"/>
              </w:rPr>
              <w:t>дополнительных выборов</w:t>
            </w:r>
          </w:p>
          <w:p w:rsidR="009C4205" w:rsidRPr="00245B75" w:rsidRDefault="009C4205" w:rsidP="009C4205">
            <w:pPr>
              <w:widowControl w:val="0"/>
              <w:contextualSpacing/>
              <w:jc w:val="both"/>
              <w:rPr>
                <w:bCs/>
                <w:sz w:val="24"/>
              </w:rPr>
            </w:pPr>
          </w:p>
        </w:tc>
        <w:tc>
          <w:tcPr>
            <w:tcW w:w="4820" w:type="dxa"/>
          </w:tcPr>
          <w:p w:rsidR="009C4205" w:rsidRPr="00245B75" w:rsidRDefault="009C4205" w:rsidP="009C4205">
            <w:pPr>
              <w:contextualSpacing/>
              <w:jc w:val="center"/>
              <w:rPr>
                <w:sz w:val="24"/>
              </w:rPr>
            </w:pPr>
            <w:r w:rsidRPr="00245B75">
              <w:rPr>
                <w:sz w:val="24"/>
              </w:rPr>
              <w:t xml:space="preserve">не позднее </w:t>
            </w:r>
            <w:r>
              <w:rPr>
                <w:sz w:val="24"/>
              </w:rPr>
              <w:t>9</w:t>
            </w:r>
            <w:r w:rsidRPr="00245B75">
              <w:rPr>
                <w:sz w:val="24"/>
              </w:rPr>
              <w:t xml:space="preserve"> октября </w:t>
            </w:r>
            <w:r>
              <w:rPr>
                <w:sz w:val="24"/>
              </w:rPr>
              <w:t>2026</w:t>
            </w:r>
            <w:r w:rsidRPr="00245B75">
              <w:rPr>
                <w:sz w:val="24"/>
              </w:rPr>
              <w:t xml:space="preserve"> года</w:t>
            </w:r>
          </w:p>
          <w:p w:rsidR="009C4205" w:rsidRPr="00245B75" w:rsidRDefault="009C4205" w:rsidP="009C4205">
            <w:pPr>
              <w:contextualSpacing/>
              <w:jc w:val="center"/>
              <w:rPr>
                <w:sz w:val="24"/>
              </w:rPr>
            </w:pPr>
            <w:r w:rsidRPr="00245B75">
              <w:rPr>
                <w:sz w:val="24"/>
              </w:rPr>
              <w:t>(</w:t>
            </w:r>
            <w:r w:rsidRPr="00AD60FA">
              <w:rPr>
                <w:sz w:val="24"/>
              </w:rPr>
              <w:t xml:space="preserve">не позднее </w:t>
            </w:r>
            <w:r>
              <w:rPr>
                <w:sz w:val="24"/>
              </w:rPr>
              <w:t>двадцати</w:t>
            </w:r>
            <w:r w:rsidRPr="00AD60FA">
              <w:rPr>
                <w:sz w:val="24"/>
              </w:rPr>
              <w:t xml:space="preserve"> дней со дня голосования</w:t>
            </w:r>
            <w:r>
              <w:rPr>
                <w:sz w:val="24"/>
              </w:rPr>
              <w:t>,</w:t>
            </w:r>
            <w:r w:rsidRPr="00245B75">
              <w:rPr>
                <w:sz w:val="24"/>
              </w:rPr>
              <w:t xml:space="preserve"> ч. 6 ст. 47 КЗ)</w:t>
            </w:r>
          </w:p>
        </w:tc>
        <w:tc>
          <w:tcPr>
            <w:tcW w:w="3827" w:type="dxa"/>
          </w:tcPr>
          <w:p w:rsidR="003B3572" w:rsidRDefault="003B3572" w:rsidP="003B3572">
            <w:pPr>
              <w:jc w:val="center"/>
              <w:rPr>
                <w:sz w:val="24"/>
              </w:rPr>
            </w:pPr>
            <w:r>
              <w:rPr>
                <w:bCs/>
                <w:sz w:val="24"/>
              </w:rPr>
              <w:t xml:space="preserve">территориальная избирательная комисси Северская  </w:t>
            </w:r>
          </w:p>
          <w:p w:rsidR="009C4205" w:rsidRPr="00245B75" w:rsidRDefault="009C4205" w:rsidP="009C4205">
            <w:pPr>
              <w:widowControl w:val="0"/>
              <w:contextualSpacing/>
              <w:jc w:val="center"/>
              <w:rPr>
                <w:bCs/>
                <w:sz w:val="24"/>
              </w:rPr>
            </w:pPr>
          </w:p>
        </w:tc>
      </w:tr>
      <w:tr w:rsidR="009C4205" w:rsidRPr="00245B75" w:rsidTr="00FB7944">
        <w:tc>
          <w:tcPr>
            <w:tcW w:w="817" w:type="dxa"/>
          </w:tcPr>
          <w:p w:rsidR="009C4205" w:rsidRPr="00245B75" w:rsidRDefault="009C4205" w:rsidP="009C4205">
            <w:pPr>
              <w:numPr>
                <w:ilvl w:val="0"/>
                <w:numId w:val="8"/>
              </w:numPr>
              <w:suppressAutoHyphens w:val="0"/>
              <w:ind w:left="0"/>
              <w:jc w:val="right"/>
              <w:rPr>
                <w:sz w:val="24"/>
              </w:rPr>
            </w:pPr>
          </w:p>
        </w:tc>
        <w:tc>
          <w:tcPr>
            <w:tcW w:w="5528" w:type="dxa"/>
          </w:tcPr>
          <w:p w:rsidR="009C4205" w:rsidRPr="00245B75" w:rsidRDefault="009C4205" w:rsidP="009C4205">
            <w:pPr>
              <w:widowControl w:val="0"/>
              <w:contextualSpacing/>
              <w:jc w:val="both"/>
              <w:rPr>
                <w:bCs/>
                <w:sz w:val="24"/>
              </w:rPr>
            </w:pPr>
            <w:r w:rsidRPr="00245B75">
              <w:rPr>
                <w:bCs/>
                <w:sz w:val="24"/>
              </w:rPr>
              <w:t xml:space="preserve">Представление </w:t>
            </w:r>
            <w:r w:rsidRPr="003B3572">
              <w:rPr>
                <w:bCs/>
                <w:sz w:val="24"/>
              </w:rPr>
              <w:t xml:space="preserve">в </w:t>
            </w:r>
            <w:r w:rsidR="003B3572">
              <w:rPr>
                <w:bCs/>
                <w:sz w:val="24"/>
              </w:rPr>
              <w:t>администрацию Львовского с/п</w:t>
            </w:r>
            <w:r w:rsidRPr="00245B75">
              <w:rPr>
                <w:bCs/>
                <w:sz w:val="24"/>
              </w:rPr>
              <w:t xml:space="preserve"> финансового отчета о поступлении и расходовании средств местного бюджета, выделенных на подготовку и проведение </w:t>
            </w:r>
            <w:r>
              <w:rPr>
                <w:bCs/>
                <w:sz w:val="24"/>
              </w:rPr>
              <w:t>дополнительных выборов</w:t>
            </w:r>
          </w:p>
          <w:p w:rsidR="009C4205" w:rsidRPr="00245B75" w:rsidRDefault="009C4205" w:rsidP="009C4205">
            <w:pPr>
              <w:widowControl w:val="0"/>
              <w:contextualSpacing/>
              <w:jc w:val="both"/>
              <w:rPr>
                <w:sz w:val="24"/>
              </w:rPr>
            </w:pPr>
          </w:p>
        </w:tc>
        <w:tc>
          <w:tcPr>
            <w:tcW w:w="4820" w:type="dxa"/>
          </w:tcPr>
          <w:p w:rsidR="009C4205" w:rsidRPr="00245B75" w:rsidRDefault="009C4205" w:rsidP="009C4205">
            <w:pPr>
              <w:widowControl w:val="0"/>
              <w:contextualSpacing/>
              <w:jc w:val="center"/>
              <w:rPr>
                <w:bCs/>
                <w:sz w:val="24"/>
              </w:rPr>
            </w:pPr>
            <w:r w:rsidRPr="00245B75">
              <w:rPr>
                <w:bCs/>
                <w:sz w:val="24"/>
              </w:rPr>
              <w:t>не позднее 45 дней после официального опубликования результатов</w:t>
            </w:r>
          </w:p>
          <w:p w:rsidR="009C4205" w:rsidRPr="00245B75" w:rsidRDefault="009C4205" w:rsidP="009C4205">
            <w:pPr>
              <w:widowControl w:val="0"/>
              <w:contextualSpacing/>
              <w:jc w:val="center"/>
              <w:rPr>
                <w:bCs/>
                <w:sz w:val="24"/>
              </w:rPr>
            </w:pPr>
            <w:r>
              <w:rPr>
                <w:bCs/>
                <w:sz w:val="24"/>
              </w:rPr>
              <w:t>дополнительных выборов</w:t>
            </w:r>
          </w:p>
          <w:p w:rsidR="009C4205" w:rsidRPr="00245B75" w:rsidRDefault="009C4205" w:rsidP="009C4205">
            <w:pPr>
              <w:contextualSpacing/>
              <w:jc w:val="center"/>
              <w:rPr>
                <w:sz w:val="24"/>
              </w:rPr>
            </w:pPr>
            <w:r w:rsidRPr="00245B75">
              <w:rPr>
                <w:sz w:val="24"/>
              </w:rPr>
              <w:t>(ч. 7 ст. 47 КЗ)</w:t>
            </w:r>
          </w:p>
          <w:p w:rsidR="009C4205" w:rsidRPr="00245B75" w:rsidRDefault="009C4205" w:rsidP="009C4205">
            <w:pPr>
              <w:contextualSpacing/>
              <w:jc w:val="center"/>
              <w:rPr>
                <w:sz w:val="24"/>
              </w:rPr>
            </w:pPr>
          </w:p>
        </w:tc>
        <w:tc>
          <w:tcPr>
            <w:tcW w:w="3827" w:type="dxa"/>
          </w:tcPr>
          <w:p w:rsidR="003B3572" w:rsidRDefault="003B3572" w:rsidP="003B3572">
            <w:pPr>
              <w:jc w:val="center"/>
              <w:rPr>
                <w:sz w:val="24"/>
              </w:rPr>
            </w:pPr>
            <w:r>
              <w:rPr>
                <w:bCs/>
                <w:sz w:val="24"/>
              </w:rPr>
              <w:t xml:space="preserve">территориальная избирательная комисси Северская  </w:t>
            </w:r>
          </w:p>
          <w:p w:rsidR="009C4205" w:rsidRPr="00245B75" w:rsidRDefault="009C4205" w:rsidP="009C4205">
            <w:pPr>
              <w:widowControl w:val="0"/>
              <w:contextualSpacing/>
              <w:jc w:val="center"/>
              <w:rPr>
                <w:bCs/>
                <w:sz w:val="24"/>
              </w:rPr>
            </w:pPr>
          </w:p>
        </w:tc>
      </w:tr>
      <w:tr w:rsidR="009C4205" w:rsidRPr="00245B75" w:rsidTr="00FB7944">
        <w:tc>
          <w:tcPr>
            <w:tcW w:w="817" w:type="dxa"/>
          </w:tcPr>
          <w:p w:rsidR="009C4205" w:rsidRPr="00245B75" w:rsidRDefault="009C4205" w:rsidP="009C4205">
            <w:pPr>
              <w:numPr>
                <w:ilvl w:val="0"/>
                <w:numId w:val="8"/>
              </w:numPr>
              <w:suppressAutoHyphens w:val="0"/>
              <w:ind w:left="0"/>
              <w:jc w:val="right"/>
              <w:rPr>
                <w:sz w:val="24"/>
              </w:rPr>
            </w:pPr>
          </w:p>
        </w:tc>
        <w:tc>
          <w:tcPr>
            <w:tcW w:w="5528" w:type="dxa"/>
          </w:tcPr>
          <w:p w:rsidR="009C4205" w:rsidRPr="00245B75" w:rsidRDefault="009C4205" w:rsidP="009C4205">
            <w:pPr>
              <w:widowControl w:val="0"/>
              <w:contextualSpacing/>
              <w:jc w:val="both"/>
              <w:rPr>
                <w:bCs/>
                <w:sz w:val="24"/>
              </w:rPr>
            </w:pPr>
            <w:r w:rsidRPr="00245B75">
              <w:rPr>
                <w:bCs/>
                <w:sz w:val="24"/>
              </w:rPr>
              <w:t xml:space="preserve">Опубликование финансового отчета избирательной комиссии, организующей выборы, о поступлении и расходовании средств местного бюджета, выделенных на подготовку и проведение </w:t>
            </w:r>
            <w:r>
              <w:rPr>
                <w:bCs/>
                <w:sz w:val="24"/>
              </w:rPr>
              <w:t>дополнительных выборов</w:t>
            </w:r>
          </w:p>
          <w:p w:rsidR="009C4205" w:rsidRPr="00245B75" w:rsidRDefault="009C4205" w:rsidP="009C4205">
            <w:pPr>
              <w:contextualSpacing/>
              <w:jc w:val="both"/>
              <w:rPr>
                <w:sz w:val="24"/>
              </w:rPr>
            </w:pPr>
          </w:p>
        </w:tc>
        <w:tc>
          <w:tcPr>
            <w:tcW w:w="4820" w:type="dxa"/>
          </w:tcPr>
          <w:p w:rsidR="009C4205" w:rsidRPr="00245B75" w:rsidRDefault="009C4205" w:rsidP="009C4205">
            <w:pPr>
              <w:contextualSpacing/>
              <w:jc w:val="center"/>
              <w:rPr>
                <w:sz w:val="24"/>
              </w:rPr>
            </w:pPr>
            <w:r w:rsidRPr="00245B75">
              <w:rPr>
                <w:sz w:val="24"/>
              </w:rPr>
              <w:t>не позднее 10 дней с момента его представления в представительный орган (ч. 7 ст. 47 КЗ)</w:t>
            </w:r>
          </w:p>
          <w:p w:rsidR="009C4205" w:rsidRPr="00245B75" w:rsidRDefault="009C4205" w:rsidP="009C4205">
            <w:pPr>
              <w:contextualSpacing/>
              <w:jc w:val="center"/>
              <w:rPr>
                <w:sz w:val="24"/>
              </w:rPr>
            </w:pPr>
          </w:p>
        </w:tc>
        <w:tc>
          <w:tcPr>
            <w:tcW w:w="3827" w:type="dxa"/>
          </w:tcPr>
          <w:p w:rsidR="009C4205" w:rsidRPr="00245B75" w:rsidRDefault="003B3572" w:rsidP="009C4205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Администрация Львовского с/п</w:t>
            </w:r>
          </w:p>
        </w:tc>
      </w:tr>
      <w:tr w:rsidR="009C4205" w:rsidRPr="00245B75" w:rsidTr="00FB7944">
        <w:tc>
          <w:tcPr>
            <w:tcW w:w="817" w:type="dxa"/>
          </w:tcPr>
          <w:p w:rsidR="009C4205" w:rsidRPr="00245B75" w:rsidRDefault="009C4205" w:rsidP="009C4205">
            <w:pPr>
              <w:numPr>
                <w:ilvl w:val="0"/>
                <w:numId w:val="8"/>
              </w:numPr>
              <w:suppressAutoHyphens w:val="0"/>
              <w:ind w:left="0"/>
              <w:jc w:val="right"/>
              <w:rPr>
                <w:sz w:val="24"/>
              </w:rPr>
            </w:pPr>
          </w:p>
        </w:tc>
        <w:tc>
          <w:tcPr>
            <w:tcW w:w="5528" w:type="dxa"/>
          </w:tcPr>
          <w:p w:rsidR="009C4205" w:rsidRPr="00245B75" w:rsidRDefault="009C4205" w:rsidP="009C4205">
            <w:pPr>
              <w:widowControl w:val="0"/>
              <w:contextualSpacing/>
              <w:jc w:val="both"/>
              <w:rPr>
                <w:bCs/>
                <w:color w:val="000000"/>
                <w:sz w:val="24"/>
              </w:rPr>
            </w:pPr>
            <w:r w:rsidRPr="00245B75">
              <w:rPr>
                <w:bCs/>
                <w:color w:val="000000"/>
                <w:sz w:val="24"/>
              </w:rPr>
              <w:t>Направление письменного указания в филиал ПАО «Сбербанк России» о перечислении остатков неизрасходованных денежных средств на специальном избирательном счете кандидата в доход местного бюджета и закрытие такого счета (если такие обстоятельства имеют место)</w:t>
            </w:r>
          </w:p>
          <w:p w:rsidR="009C4205" w:rsidRPr="00245B75" w:rsidRDefault="009C4205" w:rsidP="009C4205">
            <w:pPr>
              <w:widowControl w:val="0"/>
              <w:contextualSpacing/>
              <w:rPr>
                <w:sz w:val="24"/>
              </w:rPr>
            </w:pPr>
          </w:p>
        </w:tc>
        <w:tc>
          <w:tcPr>
            <w:tcW w:w="4820" w:type="dxa"/>
          </w:tcPr>
          <w:p w:rsidR="009C4205" w:rsidRPr="00245B75" w:rsidRDefault="009C4205" w:rsidP="009C4205">
            <w:pPr>
              <w:contextualSpacing/>
              <w:jc w:val="center"/>
              <w:rPr>
                <w:sz w:val="24"/>
              </w:rPr>
            </w:pPr>
            <w:r w:rsidRPr="00245B75">
              <w:rPr>
                <w:sz w:val="24"/>
              </w:rPr>
              <w:t>не ранее 1</w:t>
            </w:r>
            <w:r>
              <w:rPr>
                <w:sz w:val="24"/>
              </w:rPr>
              <w:t>8</w:t>
            </w:r>
            <w:r w:rsidRPr="00245B75">
              <w:rPr>
                <w:sz w:val="24"/>
              </w:rPr>
              <w:t xml:space="preserve"> ноября </w:t>
            </w:r>
            <w:r>
              <w:rPr>
                <w:sz w:val="24"/>
              </w:rPr>
              <w:t>2026</w:t>
            </w:r>
            <w:r w:rsidRPr="00245B75">
              <w:rPr>
                <w:sz w:val="24"/>
              </w:rPr>
              <w:t xml:space="preserve"> года</w:t>
            </w:r>
          </w:p>
          <w:p w:rsidR="009C4205" w:rsidRPr="00245B75" w:rsidRDefault="009C4205" w:rsidP="009C4205">
            <w:pPr>
              <w:contextualSpacing/>
              <w:jc w:val="center"/>
              <w:rPr>
                <w:sz w:val="24"/>
              </w:rPr>
            </w:pPr>
            <w:r w:rsidRPr="00245B75">
              <w:rPr>
                <w:sz w:val="24"/>
              </w:rPr>
              <w:t>(</w:t>
            </w:r>
            <w:r w:rsidRPr="00252E92">
              <w:rPr>
                <w:sz w:val="24"/>
              </w:rPr>
              <w:t>по истечении 60 дней со дня голосования</w:t>
            </w:r>
            <w:r>
              <w:rPr>
                <w:sz w:val="24"/>
              </w:rPr>
              <w:t>,</w:t>
            </w:r>
            <w:r>
              <w:t xml:space="preserve"> </w:t>
            </w:r>
            <w:r w:rsidRPr="00245B75">
              <w:rPr>
                <w:sz w:val="24"/>
              </w:rPr>
              <w:t>ч. 2 ст. 46 КЗ)</w:t>
            </w:r>
          </w:p>
        </w:tc>
        <w:tc>
          <w:tcPr>
            <w:tcW w:w="3827" w:type="dxa"/>
          </w:tcPr>
          <w:p w:rsidR="009C4205" w:rsidRPr="003B3572" w:rsidRDefault="003B3572" w:rsidP="003B3572">
            <w:pPr>
              <w:jc w:val="center"/>
              <w:rPr>
                <w:sz w:val="24"/>
              </w:rPr>
            </w:pPr>
            <w:r>
              <w:rPr>
                <w:bCs/>
                <w:sz w:val="24"/>
              </w:rPr>
              <w:t>территориальная избирательная комисси Северская</w:t>
            </w:r>
            <w:r w:rsidR="009C4205" w:rsidRPr="00245B75">
              <w:rPr>
                <w:bCs/>
                <w:color w:val="000000"/>
                <w:sz w:val="24"/>
              </w:rPr>
              <w:t>, филиал ПАО «Сбербанк России»</w:t>
            </w:r>
          </w:p>
        </w:tc>
      </w:tr>
      <w:tr w:rsidR="009C4205" w:rsidRPr="00245B75" w:rsidTr="00FB7944">
        <w:trPr>
          <w:trHeight w:val="440"/>
        </w:trPr>
        <w:tc>
          <w:tcPr>
            <w:tcW w:w="14992" w:type="dxa"/>
            <w:gridSpan w:val="4"/>
            <w:vAlign w:val="center"/>
          </w:tcPr>
          <w:p w:rsidR="009C4205" w:rsidRPr="00245B75" w:rsidRDefault="009C4205" w:rsidP="009C4205">
            <w:pPr>
              <w:jc w:val="center"/>
              <w:rPr>
                <w:b/>
                <w:bCs/>
                <w:sz w:val="24"/>
              </w:rPr>
            </w:pPr>
          </w:p>
          <w:p w:rsidR="009C4205" w:rsidRDefault="009C4205" w:rsidP="009C4205">
            <w:pPr>
              <w:jc w:val="center"/>
              <w:rPr>
                <w:b/>
                <w:bCs/>
                <w:sz w:val="24"/>
              </w:rPr>
            </w:pPr>
            <w:r>
              <w:rPr>
                <w:b/>
                <w:bCs/>
                <w:sz w:val="24"/>
                <w:lang w:val="en-US"/>
              </w:rPr>
              <w:t>X</w:t>
            </w:r>
            <w:r w:rsidRPr="00E515B4">
              <w:rPr>
                <w:b/>
                <w:bCs/>
                <w:sz w:val="24"/>
              </w:rPr>
              <w:t xml:space="preserve">. </w:t>
            </w:r>
            <w:r>
              <w:rPr>
                <w:b/>
                <w:bCs/>
                <w:sz w:val="24"/>
              </w:rPr>
              <w:t>ГОЛОСОВАНИЕ И ОПРЕДЕЛЕНИЕ РЕЗУЛЬТАТОВ ДОПОЛНИТЕЛЬНЫХ ВЫБОРОВ</w:t>
            </w:r>
          </w:p>
          <w:p w:rsidR="009C4205" w:rsidRPr="00245B75" w:rsidRDefault="009C4205" w:rsidP="009C4205">
            <w:pPr>
              <w:jc w:val="center"/>
              <w:rPr>
                <w:sz w:val="24"/>
              </w:rPr>
            </w:pPr>
          </w:p>
        </w:tc>
      </w:tr>
      <w:tr w:rsidR="009C4205" w:rsidRPr="00245B75" w:rsidTr="00FB7944">
        <w:tc>
          <w:tcPr>
            <w:tcW w:w="817" w:type="dxa"/>
          </w:tcPr>
          <w:p w:rsidR="009C4205" w:rsidRPr="00245B75" w:rsidRDefault="009C4205" w:rsidP="009C4205">
            <w:pPr>
              <w:numPr>
                <w:ilvl w:val="0"/>
                <w:numId w:val="8"/>
              </w:numPr>
              <w:suppressAutoHyphens w:val="0"/>
              <w:ind w:left="0"/>
              <w:jc w:val="right"/>
              <w:rPr>
                <w:sz w:val="24"/>
              </w:rPr>
            </w:pPr>
          </w:p>
        </w:tc>
        <w:tc>
          <w:tcPr>
            <w:tcW w:w="5528" w:type="dxa"/>
          </w:tcPr>
          <w:p w:rsidR="009C4205" w:rsidRPr="00245B75" w:rsidRDefault="009C4205" w:rsidP="009C4205">
            <w:pPr>
              <w:widowControl w:val="0"/>
              <w:contextualSpacing/>
              <w:jc w:val="both"/>
              <w:rPr>
                <w:bCs/>
                <w:sz w:val="24"/>
              </w:rPr>
            </w:pPr>
            <w:r w:rsidRPr="00245B75">
              <w:rPr>
                <w:bCs/>
                <w:sz w:val="24"/>
              </w:rPr>
              <w:t xml:space="preserve">Утверждение формы, текста, числа избирательных бюллетеней, порядка осуществления контроля за </w:t>
            </w:r>
            <w:r w:rsidRPr="00245B75">
              <w:rPr>
                <w:bCs/>
                <w:sz w:val="24"/>
              </w:rPr>
              <w:lastRenderedPageBreak/>
              <w:t>их изготовлением</w:t>
            </w:r>
          </w:p>
          <w:p w:rsidR="009C4205" w:rsidRPr="00245B75" w:rsidRDefault="009C4205" w:rsidP="009C4205">
            <w:pPr>
              <w:widowControl w:val="0"/>
              <w:ind w:hanging="41"/>
              <w:contextualSpacing/>
              <w:jc w:val="both"/>
              <w:rPr>
                <w:bCs/>
                <w:sz w:val="24"/>
              </w:rPr>
            </w:pPr>
          </w:p>
        </w:tc>
        <w:tc>
          <w:tcPr>
            <w:tcW w:w="4820" w:type="dxa"/>
          </w:tcPr>
          <w:p w:rsidR="009C4205" w:rsidRPr="00245B75" w:rsidRDefault="009C4205" w:rsidP="009C4205">
            <w:pPr>
              <w:widowControl w:val="0"/>
              <w:contextualSpacing/>
              <w:jc w:val="center"/>
              <w:rPr>
                <w:bCs/>
                <w:sz w:val="24"/>
              </w:rPr>
            </w:pPr>
            <w:r w:rsidRPr="00245B75">
              <w:rPr>
                <w:bCs/>
                <w:sz w:val="24"/>
              </w:rPr>
              <w:lastRenderedPageBreak/>
              <w:t xml:space="preserve">не позднее </w:t>
            </w:r>
            <w:r>
              <w:rPr>
                <w:bCs/>
                <w:sz w:val="24"/>
              </w:rPr>
              <w:t>30</w:t>
            </w:r>
            <w:r w:rsidRPr="00245B75">
              <w:rPr>
                <w:bCs/>
                <w:sz w:val="24"/>
              </w:rPr>
              <w:t xml:space="preserve"> августа </w:t>
            </w:r>
            <w:r>
              <w:rPr>
                <w:bCs/>
                <w:sz w:val="24"/>
              </w:rPr>
              <w:t>2026</w:t>
            </w:r>
            <w:r w:rsidRPr="00245B75">
              <w:rPr>
                <w:bCs/>
                <w:sz w:val="24"/>
              </w:rPr>
              <w:t xml:space="preserve"> года</w:t>
            </w:r>
          </w:p>
          <w:p w:rsidR="009C4205" w:rsidRPr="00245B75" w:rsidRDefault="009C4205" w:rsidP="009C4205">
            <w:pPr>
              <w:widowControl w:val="0"/>
              <w:contextualSpacing/>
              <w:jc w:val="center"/>
              <w:rPr>
                <w:bCs/>
                <w:sz w:val="24"/>
              </w:rPr>
            </w:pPr>
            <w:r w:rsidRPr="00245B75">
              <w:rPr>
                <w:bCs/>
                <w:sz w:val="24"/>
              </w:rPr>
              <w:t>(п. 4 ст. 63 ФЗ, ч. 4 ст. 50 КЗ)</w:t>
            </w:r>
          </w:p>
          <w:p w:rsidR="009C4205" w:rsidRPr="00245B75" w:rsidRDefault="009C4205" w:rsidP="009C4205">
            <w:pPr>
              <w:widowControl w:val="0"/>
              <w:contextualSpacing/>
              <w:jc w:val="center"/>
              <w:rPr>
                <w:rFonts w:ascii="Arial" w:hAnsi="Arial" w:cs="Arial"/>
                <w:b/>
                <w:bCs/>
                <w:color w:val="000000"/>
                <w:sz w:val="24"/>
              </w:rPr>
            </w:pPr>
          </w:p>
        </w:tc>
        <w:tc>
          <w:tcPr>
            <w:tcW w:w="3827" w:type="dxa"/>
          </w:tcPr>
          <w:p w:rsidR="003B3572" w:rsidRDefault="003B3572" w:rsidP="003B3572">
            <w:pPr>
              <w:jc w:val="center"/>
              <w:rPr>
                <w:sz w:val="24"/>
              </w:rPr>
            </w:pPr>
            <w:r>
              <w:rPr>
                <w:bCs/>
                <w:sz w:val="24"/>
              </w:rPr>
              <w:lastRenderedPageBreak/>
              <w:t xml:space="preserve">территориальная избирательная комисси Северская  </w:t>
            </w:r>
          </w:p>
          <w:p w:rsidR="009C4205" w:rsidRPr="00245B75" w:rsidRDefault="009C4205" w:rsidP="009C4205">
            <w:pPr>
              <w:widowControl w:val="0"/>
              <w:contextualSpacing/>
              <w:jc w:val="center"/>
              <w:rPr>
                <w:bCs/>
                <w:sz w:val="24"/>
              </w:rPr>
            </w:pPr>
          </w:p>
        </w:tc>
      </w:tr>
      <w:tr w:rsidR="009C4205" w:rsidRPr="00245B75" w:rsidTr="00FB7944">
        <w:tc>
          <w:tcPr>
            <w:tcW w:w="817" w:type="dxa"/>
          </w:tcPr>
          <w:p w:rsidR="009C4205" w:rsidRPr="00245B75" w:rsidRDefault="009C4205" w:rsidP="009C4205">
            <w:pPr>
              <w:numPr>
                <w:ilvl w:val="0"/>
                <w:numId w:val="8"/>
              </w:numPr>
              <w:suppressAutoHyphens w:val="0"/>
              <w:ind w:left="0"/>
              <w:jc w:val="right"/>
              <w:rPr>
                <w:sz w:val="24"/>
              </w:rPr>
            </w:pPr>
          </w:p>
        </w:tc>
        <w:tc>
          <w:tcPr>
            <w:tcW w:w="5528" w:type="dxa"/>
          </w:tcPr>
          <w:p w:rsidR="009C4205" w:rsidRPr="00245B75" w:rsidRDefault="009C4205" w:rsidP="009C4205">
            <w:pPr>
              <w:widowControl w:val="0"/>
              <w:ind w:hanging="41"/>
              <w:contextualSpacing/>
              <w:jc w:val="both"/>
              <w:rPr>
                <w:bCs/>
                <w:sz w:val="24"/>
              </w:rPr>
            </w:pPr>
            <w:r w:rsidRPr="00245B75">
              <w:rPr>
                <w:bCs/>
                <w:sz w:val="24"/>
              </w:rPr>
              <w:t>Получение организующей выборы избирательной комиссией избирательных бюллетеней от полиграфической организации</w:t>
            </w:r>
          </w:p>
          <w:p w:rsidR="009C4205" w:rsidRPr="00245B75" w:rsidRDefault="009C4205" w:rsidP="009C4205">
            <w:pPr>
              <w:ind w:hanging="41"/>
              <w:contextualSpacing/>
              <w:jc w:val="both"/>
              <w:rPr>
                <w:sz w:val="24"/>
              </w:rPr>
            </w:pPr>
          </w:p>
        </w:tc>
        <w:tc>
          <w:tcPr>
            <w:tcW w:w="4820" w:type="dxa"/>
          </w:tcPr>
          <w:p w:rsidR="009C4205" w:rsidRPr="00245B75" w:rsidRDefault="009C4205" w:rsidP="009C4205">
            <w:pPr>
              <w:widowControl w:val="0"/>
              <w:contextualSpacing/>
              <w:jc w:val="center"/>
              <w:rPr>
                <w:bCs/>
                <w:sz w:val="24"/>
              </w:rPr>
            </w:pPr>
            <w:r w:rsidRPr="00245B75">
              <w:rPr>
                <w:bCs/>
                <w:sz w:val="24"/>
              </w:rPr>
              <w:t>определяется решением организующей выборы избирательной комиссии, которое принимается не позднее, чем за 2 дня до даты передачи избирательных бюллетеней</w:t>
            </w:r>
          </w:p>
          <w:p w:rsidR="009C4205" w:rsidRPr="00245B75" w:rsidRDefault="009C4205" w:rsidP="009C4205">
            <w:pPr>
              <w:contextualSpacing/>
              <w:jc w:val="center"/>
              <w:rPr>
                <w:bCs/>
                <w:sz w:val="24"/>
              </w:rPr>
            </w:pPr>
          </w:p>
          <w:p w:rsidR="009C4205" w:rsidRPr="00245B75" w:rsidRDefault="009C4205" w:rsidP="009C4205">
            <w:pPr>
              <w:contextualSpacing/>
              <w:jc w:val="center"/>
              <w:rPr>
                <w:bCs/>
                <w:sz w:val="24"/>
              </w:rPr>
            </w:pPr>
            <w:r w:rsidRPr="00245B75">
              <w:rPr>
                <w:bCs/>
                <w:sz w:val="24"/>
              </w:rPr>
              <w:t>(ч. 13 ст. 50 КЗ)</w:t>
            </w:r>
          </w:p>
          <w:p w:rsidR="009C4205" w:rsidRPr="00245B75" w:rsidRDefault="009C4205" w:rsidP="009C4205">
            <w:pPr>
              <w:contextualSpacing/>
              <w:jc w:val="center"/>
              <w:rPr>
                <w:bCs/>
                <w:sz w:val="24"/>
              </w:rPr>
            </w:pPr>
          </w:p>
        </w:tc>
        <w:tc>
          <w:tcPr>
            <w:tcW w:w="3827" w:type="dxa"/>
          </w:tcPr>
          <w:p w:rsidR="009C4205" w:rsidRPr="00245B75" w:rsidRDefault="009C4205" w:rsidP="009C4205">
            <w:pPr>
              <w:widowControl w:val="0"/>
              <w:contextualSpacing/>
              <w:jc w:val="center"/>
              <w:rPr>
                <w:bCs/>
                <w:sz w:val="24"/>
              </w:rPr>
            </w:pPr>
            <w:r w:rsidRPr="00245B75">
              <w:rPr>
                <w:bCs/>
                <w:sz w:val="24"/>
              </w:rPr>
              <w:t>территориальная избирательная комиссия, осуществившая закупку</w:t>
            </w:r>
          </w:p>
        </w:tc>
      </w:tr>
      <w:tr w:rsidR="009C4205" w:rsidRPr="00245B75" w:rsidTr="00FB7944">
        <w:tc>
          <w:tcPr>
            <w:tcW w:w="817" w:type="dxa"/>
          </w:tcPr>
          <w:p w:rsidR="009C4205" w:rsidRPr="00245B75" w:rsidRDefault="009C4205" w:rsidP="009C4205">
            <w:pPr>
              <w:numPr>
                <w:ilvl w:val="0"/>
                <w:numId w:val="8"/>
              </w:numPr>
              <w:suppressAutoHyphens w:val="0"/>
              <w:ind w:left="0"/>
              <w:jc w:val="right"/>
              <w:rPr>
                <w:sz w:val="24"/>
              </w:rPr>
            </w:pPr>
          </w:p>
        </w:tc>
        <w:tc>
          <w:tcPr>
            <w:tcW w:w="5528" w:type="dxa"/>
          </w:tcPr>
          <w:p w:rsidR="009C4205" w:rsidRPr="00245B75" w:rsidRDefault="009C4205" w:rsidP="009C4205">
            <w:pPr>
              <w:widowControl w:val="0"/>
              <w:ind w:hanging="41"/>
              <w:contextualSpacing/>
              <w:jc w:val="both"/>
              <w:rPr>
                <w:bCs/>
                <w:sz w:val="24"/>
              </w:rPr>
            </w:pPr>
            <w:r w:rsidRPr="00245B75">
              <w:rPr>
                <w:bCs/>
                <w:sz w:val="24"/>
              </w:rPr>
              <w:t>Передача избирательных бюллетеней участковым избирательным комиссиям</w:t>
            </w:r>
          </w:p>
          <w:p w:rsidR="009C4205" w:rsidRPr="00245B75" w:rsidRDefault="009C4205" w:rsidP="009C4205">
            <w:pPr>
              <w:ind w:hanging="41"/>
              <w:contextualSpacing/>
              <w:jc w:val="both"/>
              <w:rPr>
                <w:sz w:val="24"/>
              </w:rPr>
            </w:pPr>
          </w:p>
        </w:tc>
        <w:tc>
          <w:tcPr>
            <w:tcW w:w="4820" w:type="dxa"/>
          </w:tcPr>
          <w:p w:rsidR="009C4205" w:rsidRPr="00245B75" w:rsidRDefault="009C4205" w:rsidP="009C4205">
            <w:pPr>
              <w:widowControl w:val="0"/>
              <w:contextualSpacing/>
              <w:jc w:val="center"/>
              <w:rPr>
                <w:bCs/>
                <w:sz w:val="24"/>
              </w:rPr>
            </w:pPr>
            <w:r w:rsidRPr="00245B75">
              <w:rPr>
                <w:bCs/>
                <w:sz w:val="24"/>
              </w:rPr>
              <w:t>не позднее 1</w:t>
            </w:r>
            <w:r>
              <w:rPr>
                <w:bCs/>
                <w:sz w:val="24"/>
              </w:rPr>
              <w:t>7</w:t>
            </w:r>
            <w:r w:rsidRPr="00245B75">
              <w:rPr>
                <w:bCs/>
                <w:sz w:val="24"/>
              </w:rPr>
              <w:t xml:space="preserve"> сентября </w:t>
            </w:r>
            <w:r>
              <w:rPr>
                <w:bCs/>
                <w:sz w:val="24"/>
              </w:rPr>
              <w:t>2026</w:t>
            </w:r>
            <w:r w:rsidRPr="00245B75">
              <w:rPr>
                <w:bCs/>
                <w:sz w:val="24"/>
              </w:rPr>
              <w:t xml:space="preserve"> года </w:t>
            </w:r>
          </w:p>
          <w:p w:rsidR="009C4205" w:rsidRPr="00245B75" w:rsidRDefault="009C4205" w:rsidP="009C4205">
            <w:pPr>
              <w:contextualSpacing/>
              <w:jc w:val="center"/>
              <w:rPr>
                <w:sz w:val="24"/>
              </w:rPr>
            </w:pPr>
            <w:r w:rsidRPr="00245B75">
              <w:rPr>
                <w:sz w:val="24"/>
              </w:rPr>
              <w:t>(</w:t>
            </w:r>
            <w:r w:rsidRPr="00252E92">
              <w:rPr>
                <w:sz w:val="24"/>
              </w:rPr>
              <w:t>не позднее дня, предшествующего дню (первому дню) голосования</w:t>
            </w:r>
            <w:r>
              <w:rPr>
                <w:sz w:val="24"/>
              </w:rPr>
              <w:t>,</w:t>
            </w:r>
            <w:r w:rsidRPr="00252E92">
              <w:rPr>
                <w:sz w:val="24"/>
              </w:rPr>
              <w:t xml:space="preserve"> </w:t>
            </w:r>
            <w:r w:rsidRPr="00245B75">
              <w:rPr>
                <w:sz w:val="24"/>
              </w:rPr>
              <w:t>п. 13 ст. 63 ФЗ, ч. 15 ст. 50 КЗ)</w:t>
            </w:r>
          </w:p>
          <w:p w:rsidR="009C4205" w:rsidRPr="00245B75" w:rsidRDefault="009C4205" w:rsidP="009C4205">
            <w:pPr>
              <w:contextualSpacing/>
              <w:jc w:val="center"/>
              <w:rPr>
                <w:sz w:val="24"/>
              </w:rPr>
            </w:pPr>
          </w:p>
        </w:tc>
        <w:tc>
          <w:tcPr>
            <w:tcW w:w="3827" w:type="dxa"/>
          </w:tcPr>
          <w:p w:rsidR="009C4205" w:rsidRPr="00245B75" w:rsidRDefault="009C4205" w:rsidP="009C4205">
            <w:pPr>
              <w:contextualSpacing/>
              <w:jc w:val="center"/>
              <w:rPr>
                <w:sz w:val="24"/>
              </w:rPr>
            </w:pPr>
            <w:r w:rsidRPr="00245B75">
              <w:rPr>
                <w:sz w:val="24"/>
              </w:rPr>
              <w:t xml:space="preserve">территориальная избирательная комиссия </w:t>
            </w:r>
          </w:p>
          <w:p w:rsidR="009C4205" w:rsidRPr="00245B75" w:rsidRDefault="009C4205" w:rsidP="009C4205">
            <w:pPr>
              <w:contextualSpacing/>
              <w:jc w:val="center"/>
              <w:rPr>
                <w:sz w:val="24"/>
              </w:rPr>
            </w:pPr>
          </w:p>
        </w:tc>
      </w:tr>
      <w:tr w:rsidR="009C4205" w:rsidRPr="00245B75" w:rsidTr="00FB7944">
        <w:trPr>
          <w:trHeight w:val="1413"/>
        </w:trPr>
        <w:tc>
          <w:tcPr>
            <w:tcW w:w="817" w:type="dxa"/>
          </w:tcPr>
          <w:p w:rsidR="009C4205" w:rsidRPr="00245B75" w:rsidRDefault="009C4205" w:rsidP="009C4205">
            <w:pPr>
              <w:numPr>
                <w:ilvl w:val="0"/>
                <w:numId w:val="8"/>
              </w:numPr>
              <w:suppressAutoHyphens w:val="0"/>
              <w:ind w:left="0"/>
              <w:jc w:val="right"/>
              <w:rPr>
                <w:sz w:val="24"/>
              </w:rPr>
            </w:pPr>
          </w:p>
        </w:tc>
        <w:tc>
          <w:tcPr>
            <w:tcW w:w="5528" w:type="dxa"/>
          </w:tcPr>
          <w:p w:rsidR="009C4205" w:rsidRPr="00245B75" w:rsidRDefault="009C4205" w:rsidP="009C4205">
            <w:pPr>
              <w:widowControl w:val="0"/>
              <w:contextualSpacing/>
              <w:jc w:val="both"/>
              <w:rPr>
                <w:bCs/>
                <w:sz w:val="24"/>
              </w:rPr>
            </w:pPr>
            <w:r w:rsidRPr="00245B75">
              <w:rPr>
                <w:bCs/>
                <w:sz w:val="24"/>
              </w:rPr>
              <w:t>Оповещение избирателей о дне, времени и месте голосования</w:t>
            </w:r>
          </w:p>
        </w:tc>
        <w:tc>
          <w:tcPr>
            <w:tcW w:w="4820" w:type="dxa"/>
          </w:tcPr>
          <w:p w:rsidR="009C4205" w:rsidRPr="00245B75" w:rsidRDefault="009C4205" w:rsidP="009C4205">
            <w:pPr>
              <w:contextualSpacing/>
              <w:jc w:val="center"/>
              <w:rPr>
                <w:sz w:val="24"/>
              </w:rPr>
            </w:pPr>
            <w:r w:rsidRPr="00245B75">
              <w:rPr>
                <w:sz w:val="24"/>
              </w:rPr>
              <w:t xml:space="preserve">не позднее </w:t>
            </w:r>
            <w:r>
              <w:rPr>
                <w:sz w:val="24"/>
              </w:rPr>
              <w:t>9</w:t>
            </w:r>
            <w:r w:rsidRPr="00245B75">
              <w:rPr>
                <w:sz w:val="24"/>
              </w:rPr>
              <w:t xml:space="preserve"> сентября </w:t>
            </w:r>
            <w:r>
              <w:rPr>
                <w:sz w:val="24"/>
              </w:rPr>
              <w:t>2026</w:t>
            </w:r>
            <w:r w:rsidRPr="00245B75">
              <w:rPr>
                <w:sz w:val="24"/>
              </w:rPr>
              <w:t xml:space="preserve"> года через средства массовой информации или иным способом</w:t>
            </w:r>
          </w:p>
          <w:p w:rsidR="009C4205" w:rsidRPr="00245B75" w:rsidRDefault="009C4205" w:rsidP="009C4205">
            <w:pPr>
              <w:widowControl w:val="0"/>
              <w:contextualSpacing/>
              <w:jc w:val="center"/>
              <w:rPr>
                <w:sz w:val="24"/>
              </w:rPr>
            </w:pPr>
            <w:r w:rsidRPr="00245B75">
              <w:rPr>
                <w:bCs/>
                <w:sz w:val="24"/>
              </w:rPr>
              <w:t>(</w:t>
            </w:r>
            <w:r w:rsidRPr="00252E92">
              <w:rPr>
                <w:sz w:val="24"/>
              </w:rPr>
              <w:t>не позднее чем за 10 дней до дня голосования</w:t>
            </w:r>
            <w:r>
              <w:rPr>
                <w:sz w:val="24"/>
              </w:rPr>
              <w:t>,</w:t>
            </w:r>
            <w:r>
              <w:t xml:space="preserve"> </w:t>
            </w:r>
            <w:r w:rsidRPr="00245B75">
              <w:rPr>
                <w:bCs/>
                <w:sz w:val="24"/>
              </w:rPr>
              <w:t>п. 2 ст. 64 ФЗ, ч. 2 ст. 51 КЗ)</w:t>
            </w:r>
          </w:p>
        </w:tc>
        <w:tc>
          <w:tcPr>
            <w:tcW w:w="3827" w:type="dxa"/>
          </w:tcPr>
          <w:p w:rsidR="009C4205" w:rsidRPr="003B3572" w:rsidRDefault="003B3572" w:rsidP="003B3572">
            <w:pPr>
              <w:jc w:val="center"/>
              <w:rPr>
                <w:sz w:val="24"/>
              </w:rPr>
            </w:pPr>
            <w:r>
              <w:rPr>
                <w:bCs/>
                <w:sz w:val="24"/>
              </w:rPr>
              <w:t>территориальная избирательная комисси Северская</w:t>
            </w:r>
            <w:r w:rsidR="009C4205" w:rsidRPr="00245B75">
              <w:rPr>
                <w:bCs/>
                <w:sz w:val="24"/>
              </w:rPr>
              <w:t>, участковые избирательные комиссии</w:t>
            </w:r>
          </w:p>
        </w:tc>
      </w:tr>
      <w:tr w:rsidR="009C4205" w:rsidRPr="00245B75" w:rsidTr="00FB7944">
        <w:tc>
          <w:tcPr>
            <w:tcW w:w="817" w:type="dxa"/>
          </w:tcPr>
          <w:p w:rsidR="009C4205" w:rsidRPr="00245B75" w:rsidRDefault="009C4205" w:rsidP="009C4205">
            <w:pPr>
              <w:numPr>
                <w:ilvl w:val="0"/>
                <w:numId w:val="8"/>
              </w:numPr>
              <w:suppressAutoHyphens w:val="0"/>
              <w:ind w:left="0"/>
              <w:jc w:val="right"/>
              <w:rPr>
                <w:sz w:val="24"/>
              </w:rPr>
            </w:pPr>
          </w:p>
        </w:tc>
        <w:tc>
          <w:tcPr>
            <w:tcW w:w="5528" w:type="dxa"/>
          </w:tcPr>
          <w:p w:rsidR="009C4205" w:rsidRPr="00245B75" w:rsidRDefault="009C4205" w:rsidP="009C4205">
            <w:pPr>
              <w:widowControl w:val="0"/>
              <w:contextualSpacing/>
              <w:jc w:val="both"/>
              <w:rPr>
                <w:bCs/>
                <w:color w:val="000000"/>
                <w:sz w:val="24"/>
              </w:rPr>
            </w:pPr>
            <w:r w:rsidRPr="00245B75">
              <w:rPr>
                <w:bCs/>
                <w:sz w:val="24"/>
              </w:rPr>
              <w:t xml:space="preserve">Прием заявлений (устных обращений) о предоставлении возможности проголосовать вне помещения для голосования от избирателей, которые </w:t>
            </w:r>
            <w:r w:rsidRPr="00245B75">
              <w:rPr>
                <w:bCs/>
                <w:color w:val="000000"/>
                <w:sz w:val="24"/>
              </w:rPr>
              <w:t>не могут самостоятельно по уважительным причинам (по состоянию здоровья, инвалидности) прибыть в помещение для голосования</w:t>
            </w:r>
          </w:p>
          <w:p w:rsidR="009C4205" w:rsidRPr="00245B75" w:rsidRDefault="009C4205" w:rsidP="009C4205">
            <w:pPr>
              <w:widowControl w:val="0"/>
              <w:contextualSpacing/>
              <w:jc w:val="both"/>
              <w:rPr>
                <w:sz w:val="24"/>
              </w:rPr>
            </w:pPr>
          </w:p>
        </w:tc>
        <w:tc>
          <w:tcPr>
            <w:tcW w:w="4820" w:type="dxa"/>
          </w:tcPr>
          <w:p w:rsidR="009C4205" w:rsidRPr="00245B75" w:rsidRDefault="009C4205" w:rsidP="009C4205">
            <w:pPr>
              <w:contextualSpacing/>
              <w:jc w:val="center"/>
              <w:rPr>
                <w:sz w:val="24"/>
              </w:rPr>
            </w:pPr>
            <w:r w:rsidRPr="00245B75">
              <w:rPr>
                <w:sz w:val="24"/>
              </w:rPr>
              <w:t xml:space="preserve">в любое время с </w:t>
            </w:r>
            <w:r>
              <w:rPr>
                <w:sz w:val="24"/>
              </w:rPr>
              <w:t>10</w:t>
            </w:r>
            <w:r w:rsidRPr="00245B75">
              <w:rPr>
                <w:sz w:val="24"/>
              </w:rPr>
              <w:t xml:space="preserve"> сентября </w:t>
            </w:r>
            <w:r>
              <w:rPr>
                <w:sz w:val="24"/>
              </w:rPr>
              <w:t>2026</w:t>
            </w:r>
            <w:r w:rsidRPr="00245B75">
              <w:rPr>
                <w:sz w:val="24"/>
              </w:rPr>
              <w:t xml:space="preserve"> года, но не позднее 14 часов </w:t>
            </w:r>
            <w:r>
              <w:rPr>
                <w:sz w:val="24"/>
              </w:rPr>
              <w:t>20</w:t>
            </w:r>
            <w:r w:rsidRPr="00245B75">
              <w:rPr>
                <w:sz w:val="24"/>
              </w:rPr>
              <w:t xml:space="preserve"> сентября </w:t>
            </w:r>
            <w:r>
              <w:rPr>
                <w:sz w:val="24"/>
              </w:rPr>
              <w:t>2026</w:t>
            </w:r>
            <w:r w:rsidRPr="00245B75">
              <w:rPr>
                <w:sz w:val="24"/>
              </w:rPr>
              <w:t xml:space="preserve"> года</w:t>
            </w:r>
          </w:p>
          <w:p w:rsidR="009C4205" w:rsidRPr="00245B75" w:rsidRDefault="009C4205" w:rsidP="009C4205">
            <w:pPr>
              <w:contextualSpacing/>
              <w:jc w:val="center"/>
              <w:rPr>
                <w:sz w:val="24"/>
              </w:rPr>
            </w:pPr>
            <w:r w:rsidRPr="00245B75">
              <w:rPr>
                <w:sz w:val="24"/>
              </w:rPr>
              <w:t>(п. 5 ст. 66 ФЗ, ч. 2 ст. 53 КЗ)</w:t>
            </w:r>
          </w:p>
          <w:p w:rsidR="009C4205" w:rsidRPr="00245B75" w:rsidRDefault="009C4205" w:rsidP="009C4205">
            <w:pPr>
              <w:contextualSpacing/>
              <w:jc w:val="center"/>
              <w:rPr>
                <w:sz w:val="24"/>
              </w:rPr>
            </w:pPr>
          </w:p>
          <w:p w:rsidR="009C4205" w:rsidRPr="00245B75" w:rsidRDefault="009C4205" w:rsidP="009C4205">
            <w:pPr>
              <w:contextualSpacing/>
              <w:jc w:val="center"/>
              <w:rPr>
                <w:sz w:val="24"/>
              </w:rPr>
            </w:pPr>
          </w:p>
        </w:tc>
        <w:tc>
          <w:tcPr>
            <w:tcW w:w="3827" w:type="dxa"/>
          </w:tcPr>
          <w:p w:rsidR="009C4205" w:rsidRPr="00245B75" w:rsidRDefault="009C4205" w:rsidP="009C4205">
            <w:pPr>
              <w:widowControl w:val="0"/>
              <w:contextualSpacing/>
              <w:jc w:val="center"/>
              <w:rPr>
                <w:bCs/>
                <w:sz w:val="24"/>
              </w:rPr>
            </w:pPr>
            <w:r w:rsidRPr="00245B75">
              <w:rPr>
                <w:bCs/>
                <w:sz w:val="24"/>
              </w:rPr>
              <w:t>участковые избирательные комиссии</w:t>
            </w:r>
          </w:p>
        </w:tc>
      </w:tr>
      <w:tr w:rsidR="009C4205" w:rsidRPr="00245B75" w:rsidTr="00FB7944">
        <w:tc>
          <w:tcPr>
            <w:tcW w:w="817" w:type="dxa"/>
          </w:tcPr>
          <w:p w:rsidR="009C4205" w:rsidRPr="00245B75" w:rsidRDefault="009C4205" w:rsidP="009C4205">
            <w:pPr>
              <w:numPr>
                <w:ilvl w:val="0"/>
                <w:numId w:val="8"/>
              </w:numPr>
              <w:suppressAutoHyphens w:val="0"/>
              <w:ind w:left="0"/>
              <w:jc w:val="right"/>
              <w:rPr>
                <w:sz w:val="24"/>
              </w:rPr>
            </w:pPr>
          </w:p>
        </w:tc>
        <w:tc>
          <w:tcPr>
            <w:tcW w:w="5528" w:type="dxa"/>
          </w:tcPr>
          <w:p w:rsidR="009C4205" w:rsidRPr="00245B75" w:rsidRDefault="009C4205" w:rsidP="009C4205">
            <w:pPr>
              <w:widowControl w:val="0"/>
              <w:contextualSpacing/>
              <w:jc w:val="both"/>
              <w:rPr>
                <w:bCs/>
                <w:sz w:val="24"/>
              </w:rPr>
            </w:pPr>
            <w:r w:rsidRPr="00245B75">
              <w:rPr>
                <w:bCs/>
                <w:sz w:val="24"/>
              </w:rPr>
              <w:t>Открытие помещения для голосования</w:t>
            </w:r>
          </w:p>
        </w:tc>
        <w:tc>
          <w:tcPr>
            <w:tcW w:w="4820" w:type="dxa"/>
          </w:tcPr>
          <w:p w:rsidR="009C4205" w:rsidRPr="00245B75" w:rsidRDefault="009C4205" w:rsidP="009C4205">
            <w:pPr>
              <w:contextualSpacing/>
              <w:jc w:val="center"/>
              <w:rPr>
                <w:sz w:val="24"/>
              </w:rPr>
            </w:pPr>
            <w:r w:rsidRPr="00245B75">
              <w:rPr>
                <w:sz w:val="24"/>
              </w:rPr>
              <w:t>не позднее 7 часов 00 минут</w:t>
            </w:r>
          </w:p>
          <w:p w:rsidR="009C4205" w:rsidRPr="00245B75" w:rsidRDefault="009C4205" w:rsidP="009C4205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18, 19, 20</w:t>
            </w:r>
            <w:r w:rsidRPr="00245B75">
              <w:rPr>
                <w:sz w:val="24"/>
              </w:rPr>
              <w:t xml:space="preserve"> сентября </w:t>
            </w:r>
            <w:r>
              <w:rPr>
                <w:sz w:val="24"/>
              </w:rPr>
              <w:t>2026</w:t>
            </w:r>
            <w:r w:rsidRPr="00245B75">
              <w:rPr>
                <w:sz w:val="24"/>
              </w:rPr>
              <w:t xml:space="preserve"> года</w:t>
            </w:r>
          </w:p>
          <w:p w:rsidR="009C4205" w:rsidRPr="00245B75" w:rsidRDefault="009C4205" w:rsidP="009C4205">
            <w:pPr>
              <w:contextualSpacing/>
              <w:jc w:val="center"/>
              <w:rPr>
                <w:sz w:val="24"/>
              </w:rPr>
            </w:pPr>
            <w:r w:rsidRPr="00245B75">
              <w:rPr>
                <w:sz w:val="24"/>
              </w:rPr>
              <w:t>(п. 3 ст. 64 ФЗ, ч. 12 ст. 49 КЗ)</w:t>
            </w:r>
          </w:p>
          <w:p w:rsidR="009C4205" w:rsidRPr="00245B75" w:rsidRDefault="009C4205" w:rsidP="009C4205">
            <w:pPr>
              <w:contextualSpacing/>
              <w:jc w:val="center"/>
              <w:rPr>
                <w:sz w:val="24"/>
              </w:rPr>
            </w:pPr>
          </w:p>
        </w:tc>
        <w:tc>
          <w:tcPr>
            <w:tcW w:w="3827" w:type="dxa"/>
          </w:tcPr>
          <w:p w:rsidR="009C4205" w:rsidRPr="00245B75" w:rsidRDefault="009C4205" w:rsidP="009C4205">
            <w:pPr>
              <w:widowControl w:val="0"/>
              <w:contextualSpacing/>
              <w:jc w:val="center"/>
              <w:rPr>
                <w:bCs/>
                <w:sz w:val="24"/>
              </w:rPr>
            </w:pPr>
            <w:r w:rsidRPr="00245B75">
              <w:rPr>
                <w:bCs/>
                <w:sz w:val="24"/>
              </w:rPr>
              <w:t>участковые избирательные комиссии</w:t>
            </w:r>
          </w:p>
        </w:tc>
      </w:tr>
      <w:tr w:rsidR="009C4205" w:rsidRPr="00245B75" w:rsidTr="00FB7944">
        <w:tc>
          <w:tcPr>
            <w:tcW w:w="817" w:type="dxa"/>
          </w:tcPr>
          <w:p w:rsidR="009C4205" w:rsidRPr="00245B75" w:rsidRDefault="009C4205" w:rsidP="009C4205">
            <w:pPr>
              <w:numPr>
                <w:ilvl w:val="0"/>
                <w:numId w:val="8"/>
              </w:numPr>
              <w:suppressAutoHyphens w:val="0"/>
              <w:ind w:left="0"/>
              <w:jc w:val="right"/>
              <w:rPr>
                <w:sz w:val="24"/>
              </w:rPr>
            </w:pPr>
          </w:p>
        </w:tc>
        <w:tc>
          <w:tcPr>
            <w:tcW w:w="5528" w:type="dxa"/>
          </w:tcPr>
          <w:p w:rsidR="009C4205" w:rsidRPr="00245B75" w:rsidRDefault="009C4205" w:rsidP="009C4205">
            <w:pPr>
              <w:widowControl w:val="0"/>
              <w:contextualSpacing/>
              <w:jc w:val="both"/>
              <w:rPr>
                <w:bCs/>
                <w:sz w:val="24"/>
              </w:rPr>
            </w:pPr>
            <w:r w:rsidRPr="00245B75">
              <w:rPr>
                <w:bCs/>
                <w:sz w:val="24"/>
              </w:rPr>
              <w:t>Проведение голосования</w:t>
            </w:r>
          </w:p>
          <w:p w:rsidR="009C4205" w:rsidRPr="00245B75" w:rsidRDefault="009C4205" w:rsidP="009C4205">
            <w:pPr>
              <w:widowControl w:val="0"/>
              <w:contextualSpacing/>
              <w:jc w:val="both"/>
              <w:rPr>
                <w:bCs/>
                <w:sz w:val="24"/>
              </w:rPr>
            </w:pPr>
          </w:p>
        </w:tc>
        <w:tc>
          <w:tcPr>
            <w:tcW w:w="4820" w:type="dxa"/>
          </w:tcPr>
          <w:p w:rsidR="009C4205" w:rsidRPr="00245B75" w:rsidRDefault="009C4205" w:rsidP="009C4205">
            <w:pPr>
              <w:widowControl w:val="0"/>
              <w:contextualSpacing/>
              <w:jc w:val="center"/>
              <w:rPr>
                <w:bCs/>
                <w:sz w:val="24"/>
              </w:rPr>
            </w:pPr>
            <w:r w:rsidRPr="00245B75">
              <w:rPr>
                <w:bCs/>
                <w:sz w:val="24"/>
              </w:rPr>
              <w:t>с 8 до 20 часов</w:t>
            </w:r>
          </w:p>
          <w:p w:rsidR="009C4205" w:rsidRPr="00245B75" w:rsidRDefault="009C4205" w:rsidP="009C4205">
            <w:pPr>
              <w:widowControl w:val="0"/>
              <w:contextualSpacing/>
              <w:jc w:val="center"/>
              <w:rPr>
                <w:bCs/>
                <w:sz w:val="24"/>
              </w:rPr>
            </w:pPr>
            <w:r>
              <w:rPr>
                <w:sz w:val="24"/>
              </w:rPr>
              <w:t>18, 19, 20</w:t>
            </w:r>
            <w:r w:rsidRPr="00245B75">
              <w:rPr>
                <w:sz w:val="24"/>
              </w:rPr>
              <w:t xml:space="preserve"> </w:t>
            </w:r>
            <w:r w:rsidRPr="00245B75">
              <w:rPr>
                <w:bCs/>
                <w:sz w:val="24"/>
              </w:rPr>
              <w:t xml:space="preserve">сентября </w:t>
            </w:r>
            <w:r>
              <w:rPr>
                <w:bCs/>
                <w:sz w:val="24"/>
              </w:rPr>
              <w:t>2026</w:t>
            </w:r>
            <w:r w:rsidRPr="00245B75">
              <w:rPr>
                <w:bCs/>
                <w:sz w:val="24"/>
              </w:rPr>
              <w:t xml:space="preserve"> года</w:t>
            </w:r>
          </w:p>
          <w:p w:rsidR="009C4205" w:rsidRPr="00245B75" w:rsidRDefault="009C4205" w:rsidP="009C4205">
            <w:pPr>
              <w:contextualSpacing/>
              <w:jc w:val="center"/>
              <w:rPr>
                <w:sz w:val="24"/>
              </w:rPr>
            </w:pPr>
            <w:r w:rsidRPr="00245B75">
              <w:rPr>
                <w:sz w:val="24"/>
              </w:rPr>
              <w:t xml:space="preserve"> (ч. 1 ст. 51 КЗ)</w:t>
            </w:r>
          </w:p>
          <w:p w:rsidR="009C4205" w:rsidRPr="00245B75" w:rsidRDefault="009C4205" w:rsidP="009C4205">
            <w:pPr>
              <w:contextualSpacing/>
              <w:jc w:val="center"/>
              <w:rPr>
                <w:sz w:val="24"/>
              </w:rPr>
            </w:pPr>
          </w:p>
        </w:tc>
        <w:tc>
          <w:tcPr>
            <w:tcW w:w="3827" w:type="dxa"/>
          </w:tcPr>
          <w:p w:rsidR="009C4205" w:rsidRPr="00245B75" w:rsidRDefault="009C4205" w:rsidP="009C4205">
            <w:pPr>
              <w:widowControl w:val="0"/>
              <w:contextualSpacing/>
              <w:jc w:val="center"/>
              <w:rPr>
                <w:bCs/>
                <w:sz w:val="24"/>
              </w:rPr>
            </w:pPr>
            <w:r w:rsidRPr="00245B75">
              <w:rPr>
                <w:bCs/>
                <w:sz w:val="24"/>
              </w:rPr>
              <w:lastRenderedPageBreak/>
              <w:t>избиратели, участковые избирательные комиссии</w:t>
            </w:r>
          </w:p>
          <w:p w:rsidR="009C4205" w:rsidRPr="00245B75" w:rsidRDefault="009C4205" w:rsidP="009C4205">
            <w:pPr>
              <w:widowControl w:val="0"/>
              <w:contextualSpacing/>
              <w:jc w:val="center"/>
              <w:rPr>
                <w:bCs/>
                <w:sz w:val="24"/>
              </w:rPr>
            </w:pPr>
          </w:p>
        </w:tc>
      </w:tr>
      <w:tr w:rsidR="009C4205" w:rsidRPr="00245B75" w:rsidTr="00FB7944">
        <w:tc>
          <w:tcPr>
            <w:tcW w:w="817" w:type="dxa"/>
          </w:tcPr>
          <w:p w:rsidR="009C4205" w:rsidRPr="00245B75" w:rsidRDefault="009C4205" w:rsidP="009C4205">
            <w:pPr>
              <w:numPr>
                <w:ilvl w:val="0"/>
                <w:numId w:val="8"/>
              </w:numPr>
              <w:suppressAutoHyphens w:val="0"/>
              <w:ind w:left="0"/>
              <w:jc w:val="right"/>
              <w:rPr>
                <w:sz w:val="24"/>
              </w:rPr>
            </w:pPr>
          </w:p>
        </w:tc>
        <w:tc>
          <w:tcPr>
            <w:tcW w:w="5528" w:type="dxa"/>
          </w:tcPr>
          <w:p w:rsidR="009C4205" w:rsidRPr="00245B75" w:rsidRDefault="009C4205" w:rsidP="009C4205">
            <w:pPr>
              <w:widowControl w:val="0"/>
              <w:contextualSpacing/>
              <w:jc w:val="both"/>
              <w:rPr>
                <w:bCs/>
                <w:sz w:val="24"/>
              </w:rPr>
            </w:pPr>
            <w:r w:rsidRPr="00245B75">
              <w:rPr>
                <w:bCs/>
                <w:sz w:val="24"/>
              </w:rPr>
              <w:t>Подсчет и погашение неиспользованных избирательных бюллетеней, находящихся в избирательных комиссиях</w:t>
            </w:r>
          </w:p>
          <w:p w:rsidR="009C4205" w:rsidRPr="00245B75" w:rsidRDefault="009C4205" w:rsidP="009C4205">
            <w:pPr>
              <w:widowControl w:val="0"/>
              <w:contextualSpacing/>
              <w:jc w:val="both"/>
              <w:rPr>
                <w:b/>
                <w:bCs/>
                <w:color w:val="000000"/>
                <w:sz w:val="24"/>
              </w:rPr>
            </w:pPr>
          </w:p>
        </w:tc>
        <w:tc>
          <w:tcPr>
            <w:tcW w:w="4820" w:type="dxa"/>
          </w:tcPr>
          <w:p w:rsidR="009C4205" w:rsidRPr="00245B75" w:rsidRDefault="009C4205" w:rsidP="009C4205">
            <w:pPr>
              <w:widowControl w:val="0"/>
              <w:contextualSpacing/>
              <w:jc w:val="center"/>
              <w:rPr>
                <w:bCs/>
                <w:sz w:val="24"/>
              </w:rPr>
            </w:pPr>
            <w:r>
              <w:rPr>
                <w:bCs/>
                <w:sz w:val="24"/>
              </w:rPr>
              <w:t>20</w:t>
            </w:r>
            <w:r w:rsidRPr="00245B75">
              <w:rPr>
                <w:bCs/>
                <w:sz w:val="24"/>
              </w:rPr>
              <w:t xml:space="preserve"> сентября </w:t>
            </w:r>
            <w:r>
              <w:rPr>
                <w:bCs/>
                <w:sz w:val="24"/>
              </w:rPr>
              <w:t>2026</w:t>
            </w:r>
            <w:r w:rsidRPr="00245B75">
              <w:rPr>
                <w:bCs/>
                <w:sz w:val="24"/>
              </w:rPr>
              <w:t xml:space="preserve"> года</w:t>
            </w:r>
          </w:p>
          <w:p w:rsidR="009C4205" w:rsidRPr="00245B75" w:rsidRDefault="009C4205" w:rsidP="009C4205">
            <w:pPr>
              <w:widowControl w:val="0"/>
              <w:contextualSpacing/>
              <w:jc w:val="center"/>
              <w:rPr>
                <w:bCs/>
                <w:sz w:val="24"/>
              </w:rPr>
            </w:pPr>
            <w:r w:rsidRPr="00245B75">
              <w:rPr>
                <w:bCs/>
                <w:sz w:val="24"/>
              </w:rPr>
              <w:t>после окончания голосования</w:t>
            </w:r>
          </w:p>
          <w:p w:rsidR="009C4205" w:rsidRPr="00245B75" w:rsidRDefault="009C4205" w:rsidP="009C4205">
            <w:pPr>
              <w:contextualSpacing/>
              <w:jc w:val="center"/>
              <w:rPr>
                <w:sz w:val="24"/>
              </w:rPr>
            </w:pPr>
            <w:r w:rsidRPr="00245B75">
              <w:rPr>
                <w:sz w:val="24"/>
              </w:rPr>
              <w:t>(п. 3 ст. 68 ФЗ, ч. 22 ст. 50 КЗ)</w:t>
            </w:r>
          </w:p>
        </w:tc>
        <w:tc>
          <w:tcPr>
            <w:tcW w:w="3827" w:type="dxa"/>
          </w:tcPr>
          <w:p w:rsidR="009C4205" w:rsidRPr="003B3572" w:rsidRDefault="003B3572" w:rsidP="003B3572">
            <w:pPr>
              <w:jc w:val="center"/>
              <w:rPr>
                <w:sz w:val="24"/>
              </w:rPr>
            </w:pPr>
            <w:r>
              <w:rPr>
                <w:bCs/>
                <w:sz w:val="24"/>
              </w:rPr>
              <w:t>территориальная избирательная комисси Северская</w:t>
            </w:r>
            <w:r w:rsidR="009C4205" w:rsidRPr="00245B75">
              <w:rPr>
                <w:bCs/>
                <w:sz w:val="24"/>
              </w:rPr>
              <w:t>, участковые избирательные комиссии</w:t>
            </w:r>
          </w:p>
          <w:p w:rsidR="009C4205" w:rsidRPr="00245B75" w:rsidRDefault="009C4205" w:rsidP="009C4205">
            <w:pPr>
              <w:widowControl w:val="0"/>
              <w:contextualSpacing/>
              <w:jc w:val="center"/>
              <w:rPr>
                <w:bCs/>
                <w:sz w:val="24"/>
              </w:rPr>
            </w:pPr>
          </w:p>
        </w:tc>
      </w:tr>
      <w:tr w:rsidR="009C4205" w:rsidRPr="00245B75" w:rsidTr="00FB7944">
        <w:tc>
          <w:tcPr>
            <w:tcW w:w="817" w:type="dxa"/>
          </w:tcPr>
          <w:p w:rsidR="009C4205" w:rsidRPr="00245B75" w:rsidRDefault="009C4205" w:rsidP="009C4205">
            <w:pPr>
              <w:numPr>
                <w:ilvl w:val="0"/>
                <w:numId w:val="8"/>
              </w:numPr>
              <w:suppressAutoHyphens w:val="0"/>
              <w:ind w:left="0"/>
              <w:jc w:val="right"/>
              <w:rPr>
                <w:sz w:val="24"/>
              </w:rPr>
            </w:pPr>
          </w:p>
        </w:tc>
        <w:tc>
          <w:tcPr>
            <w:tcW w:w="5528" w:type="dxa"/>
          </w:tcPr>
          <w:p w:rsidR="009C4205" w:rsidRPr="00245B75" w:rsidRDefault="009C4205" w:rsidP="009C4205">
            <w:pPr>
              <w:widowControl w:val="0"/>
              <w:contextualSpacing/>
              <w:jc w:val="both"/>
              <w:rPr>
                <w:bCs/>
                <w:sz w:val="24"/>
              </w:rPr>
            </w:pPr>
            <w:r w:rsidRPr="00245B75">
              <w:rPr>
                <w:bCs/>
                <w:sz w:val="24"/>
              </w:rPr>
              <w:t>Подсчет голосов на избирательном участке и составление протокола об итогах голосования</w:t>
            </w:r>
          </w:p>
          <w:p w:rsidR="009C4205" w:rsidRPr="00245B75" w:rsidRDefault="009C4205" w:rsidP="009C4205">
            <w:pPr>
              <w:widowControl w:val="0"/>
              <w:contextualSpacing/>
              <w:jc w:val="both"/>
              <w:rPr>
                <w:bCs/>
                <w:sz w:val="24"/>
              </w:rPr>
            </w:pPr>
          </w:p>
        </w:tc>
        <w:tc>
          <w:tcPr>
            <w:tcW w:w="4820" w:type="dxa"/>
          </w:tcPr>
          <w:p w:rsidR="009C4205" w:rsidRPr="00245B75" w:rsidRDefault="009C4205" w:rsidP="009C4205">
            <w:pPr>
              <w:widowControl w:val="0"/>
              <w:contextualSpacing/>
              <w:jc w:val="center"/>
              <w:rPr>
                <w:bCs/>
                <w:color w:val="000000"/>
                <w:sz w:val="24"/>
              </w:rPr>
            </w:pPr>
            <w:r w:rsidRPr="00245B75">
              <w:rPr>
                <w:bCs/>
                <w:color w:val="000000"/>
                <w:sz w:val="24"/>
              </w:rPr>
              <w:t>сразу после окончания голосования</w:t>
            </w:r>
          </w:p>
          <w:p w:rsidR="009C4205" w:rsidRPr="00245B75" w:rsidRDefault="009C4205" w:rsidP="009C4205">
            <w:pPr>
              <w:widowControl w:val="0"/>
              <w:contextualSpacing/>
              <w:jc w:val="center"/>
              <w:rPr>
                <w:bCs/>
                <w:color w:val="000000"/>
                <w:sz w:val="24"/>
              </w:rPr>
            </w:pPr>
            <w:r w:rsidRPr="00245B75">
              <w:rPr>
                <w:bCs/>
                <w:color w:val="000000"/>
                <w:sz w:val="24"/>
              </w:rPr>
              <w:t>и без перерыва до установления</w:t>
            </w:r>
          </w:p>
          <w:p w:rsidR="009C4205" w:rsidRPr="00245B75" w:rsidRDefault="009C4205" w:rsidP="009C4205">
            <w:pPr>
              <w:widowControl w:val="0"/>
              <w:contextualSpacing/>
              <w:jc w:val="center"/>
              <w:rPr>
                <w:bCs/>
                <w:sz w:val="24"/>
              </w:rPr>
            </w:pPr>
            <w:r w:rsidRPr="00245B75">
              <w:rPr>
                <w:bCs/>
                <w:color w:val="000000"/>
                <w:sz w:val="24"/>
              </w:rPr>
              <w:t>итогов голосования</w:t>
            </w:r>
          </w:p>
          <w:p w:rsidR="009C4205" w:rsidRPr="00245B75" w:rsidRDefault="009C4205" w:rsidP="009C4205">
            <w:pPr>
              <w:contextualSpacing/>
              <w:jc w:val="center"/>
              <w:rPr>
                <w:sz w:val="24"/>
              </w:rPr>
            </w:pPr>
            <w:r w:rsidRPr="00245B75">
              <w:rPr>
                <w:sz w:val="24"/>
              </w:rPr>
              <w:t>(ч. 2 ст. 55 КЗ)</w:t>
            </w:r>
          </w:p>
          <w:p w:rsidR="009C4205" w:rsidRPr="00245B75" w:rsidRDefault="009C4205" w:rsidP="009C4205">
            <w:pPr>
              <w:contextualSpacing/>
              <w:jc w:val="center"/>
              <w:rPr>
                <w:sz w:val="24"/>
              </w:rPr>
            </w:pPr>
          </w:p>
        </w:tc>
        <w:tc>
          <w:tcPr>
            <w:tcW w:w="3827" w:type="dxa"/>
          </w:tcPr>
          <w:p w:rsidR="009C4205" w:rsidRPr="00245B75" w:rsidRDefault="009C4205" w:rsidP="009C4205">
            <w:pPr>
              <w:widowControl w:val="0"/>
              <w:contextualSpacing/>
              <w:jc w:val="center"/>
              <w:rPr>
                <w:bCs/>
                <w:sz w:val="24"/>
              </w:rPr>
            </w:pPr>
            <w:r w:rsidRPr="00245B75">
              <w:rPr>
                <w:bCs/>
                <w:sz w:val="24"/>
              </w:rPr>
              <w:t>участковые избирательные комиссии</w:t>
            </w:r>
          </w:p>
        </w:tc>
      </w:tr>
      <w:tr w:rsidR="003B3572" w:rsidRPr="00245B75" w:rsidTr="00FB7944">
        <w:tc>
          <w:tcPr>
            <w:tcW w:w="817" w:type="dxa"/>
          </w:tcPr>
          <w:p w:rsidR="003B3572" w:rsidRPr="00245B75" w:rsidRDefault="003B3572" w:rsidP="009C4205">
            <w:pPr>
              <w:numPr>
                <w:ilvl w:val="0"/>
                <w:numId w:val="8"/>
              </w:numPr>
              <w:suppressAutoHyphens w:val="0"/>
              <w:ind w:left="0"/>
              <w:jc w:val="right"/>
              <w:rPr>
                <w:sz w:val="24"/>
              </w:rPr>
            </w:pPr>
          </w:p>
        </w:tc>
        <w:tc>
          <w:tcPr>
            <w:tcW w:w="5528" w:type="dxa"/>
          </w:tcPr>
          <w:p w:rsidR="003B3572" w:rsidRPr="00245B75" w:rsidRDefault="003B3572" w:rsidP="009C4205">
            <w:pPr>
              <w:widowControl w:val="0"/>
              <w:contextualSpacing/>
              <w:jc w:val="both"/>
              <w:rPr>
                <w:bCs/>
                <w:sz w:val="24"/>
              </w:rPr>
            </w:pPr>
            <w:r w:rsidRPr="00245B75">
              <w:rPr>
                <w:bCs/>
                <w:sz w:val="24"/>
              </w:rPr>
              <w:t xml:space="preserve">Определение результатов </w:t>
            </w:r>
            <w:r w:rsidR="00B33ECB">
              <w:rPr>
                <w:bCs/>
                <w:sz w:val="24"/>
              </w:rPr>
              <w:t>муниципальных</w:t>
            </w:r>
            <w:r>
              <w:rPr>
                <w:bCs/>
                <w:sz w:val="24"/>
              </w:rPr>
              <w:t xml:space="preserve"> выборов</w:t>
            </w:r>
          </w:p>
          <w:p w:rsidR="003B3572" w:rsidRPr="00245B75" w:rsidRDefault="003B3572" w:rsidP="009C4205">
            <w:pPr>
              <w:widowControl w:val="0"/>
              <w:ind w:firstLine="708"/>
              <w:contextualSpacing/>
              <w:jc w:val="both"/>
              <w:rPr>
                <w:bCs/>
                <w:sz w:val="24"/>
              </w:rPr>
            </w:pPr>
          </w:p>
        </w:tc>
        <w:tc>
          <w:tcPr>
            <w:tcW w:w="4820" w:type="dxa"/>
          </w:tcPr>
          <w:p w:rsidR="003B3572" w:rsidRPr="00245B75" w:rsidRDefault="003B3572" w:rsidP="009C4205">
            <w:pPr>
              <w:contextualSpacing/>
              <w:jc w:val="center"/>
              <w:rPr>
                <w:sz w:val="24"/>
              </w:rPr>
            </w:pPr>
            <w:r w:rsidRPr="00245B75">
              <w:rPr>
                <w:sz w:val="24"/>
              </w:rPr>
              <w:t xml:space="preserve">не позднее </w:t>
            </w:r>
            <w:r>
              <w:rPr>
                <w:sz w:val="24"/>
              </w:rPr>
              <w:t>22</w:t>
            </w:r>
            <w:r w:rsidRPr="00245B75">
              <w:rPr>
                <w:sz w:val="24"/>
              </w:rPr>
              <w:t xml:space="preserve"> сентября </w:t>
            </w:r>
            <w:r>
              <w:rPr>
                <w:sz w:val="24"/>
              </w:rPr>
              <w:t>2026</w:t>
            </w:r>
            <w:r w:rsidRPr="00245B75">
              <w:rPr>
                <w:sz w:val="24"/>
              </w:rPr>
              <w:t xml:space="preserve"> года</w:t>
            </w:r>
          </w:p>
          <w:p w:rsidR="003B3572" w:rsidRPr="00245B75" w:rsidRDefault="003B3572" w:rsidP="009C4205">
            <w:pPr>
              <w:contextualSpacing/>
              <w:jc w:val="center"/>
              <w:rPr>
                <w:bCs/>
                <w:sz w:val="24"/>
              </w:rPr>
            </w:pPr>
            <w:r w:rsidRPr="00245B75">
              <w:rPr>
                <w:sz w:val="24"/>
              </w:rPr>
              <w:t>(</w:t>
            </w:r>
            <w:r w:rsidRPr="00252E92">
              <w:rPr>
                <w:sz w:val="24"/>
              </w:rPr>
              <w:t>не позднее чем на третий день со дня (последнего дня) голосования</w:t>
            </w:r>
            <w:r>
              <w:rPr>
                <w:bCs/>
                <w:sz w:val="24"/>
              </w:rPr>
              <w:t>,</w:t>
            </w:r>
            <w:r w:rsidRPr="00245B75">
              <w:rPr>
                <w:bCs/>
                <w:sz w:val="24"/>
              </w:rPr>
              <w:t xml:space="preserve"> ч. 1 ст. 57 КЗ)</w:t>
            </w:r>
          </w:p>
          <w:p w:rsidR="003B3572" w:rsidRPr="00245B75" w:rsidRDefault="003B3572" w:rsidP="009C4205">
            <w:pPr>
              <w:contextualSpacing/>
              <w:jc w:val="center"/>
              <w:rPr>
                <w:sz w:val="24"/>
              </w:rPr>
            </w:pPr>
          </w:p>
        </w:tc>
        <w:tc>
          <w:tcPr>
            <w:tcW w:w="3827" w:type="dxa"/>
          </w:tcPr>
          <w:p w:rsidR="003B3572" w:rsidRDefault="003B3572" w:rsidP="003B3572">
            <w:pPr>
              <w:jc w:val="center"/>
            </w:pPr>
            <w:r w:rsidRPr="00BD43A8">
              <w:rPr>
                <w:bCs/>
                <w:sz w:val="24"/>
              </w:rPr>
              <w:t>территориальная избирательная комисси Северская</w:t>
            </w:r>
          </w:p>
        </w:tc>
      </w:tr>
      <w:tr w:rsidR="003B3572" w:rsidRPr="00245B75" w:rsidTr="00FB7944">
        <w:tc>
          <w:tcPr>
            <w:tcW w:w="817" w:type="dxa"/>
          </w:tcPr>
          <w:p w:rsidR="003B3572" w:rsidRPr="00245B75" w:rsidRDefault="003B3572" w:rsidP="009C4205">
            <w:pPr>
              <w:numPr>
                <w:ilvl w:val="0"/>
                <w:numId w:val="8"/>
              </w:numPr>
              <w:suppressAutoHyphens w:val="0"/>
              <w:ind w:left="0"/>
              <w:jc w:val="right"/>
              <w:rPr>
                <w:sz w:val="24"/>
              </w:rPr>
            </w:pPr>
          </w:p>
        </w:tc>
        <w:tc>
          <w:tcPr>
            <w:tcW w:w="5528" w:type="dxa"/>
          </w:tcPr>
          <w:p w:rsidR="003B3572" w:rsidRPr="00245B75" w:rsidRDefault="003B3572" w:rsidP="009C4205">
            <w:pPr>
              <w:widowControl w:val="0"/>
              <w:contextualSpacing/>
              <w:jc w:val="both"/>
              <w:rPr>
                <w:bCs/>
                <w:sz w:val="24"/>
              </w:rPr>
            </w:pPr>
            <w:r w:rsidRPr="00245B75">
              <w:rPr>
                <w:bCs/>
                <w:sz w:val="24"/>
              </w:rPr>
              <w:t xml:space="preserve">Направление общих данных о результатах </w:t>
            </w:r>
            <w:r>
              <w:rPr>
                <w:bCs/>
                <w:sz w:val="24"/>
              </w:rPr>
              <w:t>выборов</w:t>
            </w:r>
            <w:r w:rsidRPr="00245B75">
              <w:rPr>
                <w:bCs/>
                <w:sz w:val="24"/>
              </w:rPr>
              <w:t xml:space="preserve"> в средства массовой информации</w:t>
            </w:r>
          </w:p>
          <w:p w:rsidR="003B3572" w:rsidRPr="00245B75" w:rsidRDefault="003B3572" w:rsidP="009C4205">
            <w:pPr>
              <w:contextualSpacing/>
              <w:jc w:val="both"/>
              <w:rPr>
                <w:sz w:val="24"/>
              </w:rPr>
            </w:pPr>
          </w:p>
        </w:tc>
        <w:tc>
          <w:tcPr>
            <w:tcW w:w="4820" w:type="dxa"/>
          </w:tcPr>
          <w:p w:rsidR="003B3572" w:rsidRPr="00245B75" w:rsidRDefault="003B3572" w:rsidP="009C4205">
            <w:pPr>
              <w:contextualSpacing/>
              <w:jc w:val="center"/>
              <w:rPr>
                <w:sz w:val="24"/>
              </w:rPr>
            </w:pPr>
            <w:r w:rsidRPr="00245B75">
              <w:rPr>
                <w:sz w:val="24"/>
              </w:rPr>
              <w:t xml:space="preserve">в течение одних суток после определения результатов </w:t>
            </w:r>
            <w:r>
              <w:rPr>
                <w:sz w:val="24"/>
              </w:rPr>
              <w:t>дополнительных выборов</w:t>
            </w:r>
          </w:p>
          <w:p w:rsidR="003B3572" w:rsidRPr="00245B75" w:rsidRDefault="003B3572" w:rsidP="009C4205">
            <w:pPr>
              <w:contextualSpacing/>
              <w:jc w:val="center"/>
              <w:rPr>
                <w:sz w:val="24"/>
              </w:rPr>
            </w:pPr>
            <w:r w:rsidRPr="00245B75">
              <w:rPr>
                <w:sz w:val="24"/>
              </w:rPr>
              <w:t>(ч. 2 ст. 61 КЗ)</w:t>
            </w:r>
          </w:p>
          <w:p w:rsidR="003B3572" w:rsidRPr="00245B75" w:rsidRDefault="003B3572" w:rsidP="009C4205">
            <w:pPr>
              <w:contextualSpacing/>
              <w:jc w:val="center"/>
              <w:rPr>
                <w:sz w:val="24"/>
              </w:rPr>
            </w:pPr>
          </w:p>
        </w:tc>
        <w:tc>
          <w:tcPr>
            <w:tcW w:w="3827" w:type="dxa"/>
          </w:tcPr>
          <w:p w:rsidR="003B3572" w:rsidRDefault="003B3572" w:rsidP="003B3572">
            <w:pPr>
              <w:jc w:val="center"/>
            </w:pPr>
            <w:r w:rsidRPr="00BD43A8">
              <w:rPr>
                <w:bCs/>
                <w:sz w:val="24"/>
              </w:rPr>
              <w:t>территориальная избирательная комисси Северская</w:t>
            </w:r>
          </w:p>
        </w:tc>
      </w:tr>
      <w:tr w:rsidR="003B3572" w:rsidRPr="00245B75" w:rsidTr="00FB7944">
        <w:tc>
          <w:tcPr>
            <w:tcW w:w="817" w:type="dxa"/>
          </w:tcPr>
          <w:p w:rsidR="003B3572" w:rsidRPr="00245B75" w:rsidRDefault="003B3572" w:rsidP="009C4205">
            <w:pPr>
              <w:numPr>
                <w:ilvl w:val="0"/>
                <w:numId w:val="8"/>
              </w:numPr>
              <w:suppressAutoHyphens w:val="0"/>
              <w:ind w:left="0"/>
              <w:jc w:val="right"/>
              <w:rPr>
                <w:sz w:val="24"/>
              </w:rPr>
            </w:pPr>
          </w:p>
        </w:tc>
        <w:tc>
          <w:tcPr>
            <w:tcW w:w="5528" w:type="dxa"/>
          </w:tcPr>
          <w:p w:rsidR="003B3572" w:rsidRPr="00245B75" w:rsidRDefault="003B3572" w:rsidP="009C4205">
            <w:pPr>
              <w:widowControl w:val="0"/>
              <w:contextualSpacing/>
              <w:jc w:val="both"/>
              <w:rPr>
                <w:bCs/>
                <w:sz w:val="24"/>
              </w:rPr>
            </w:pPr>
            <w:r w:rsidRPr="00245B75">
              <w:rPr>
                <w:bCs/>
                <w:sz w:val="24"/>
              </w:rPr>
              <w:t xml:space="preserve">Извещение (письменно) избранного зарегистрированного кандидата о результатах </w:t>
            </w:r>
            <w:r>
              <w:rPr>
                <w:bCs/>
                <w:sz w:val="24"/>
              </w:rPr>
              <w:t>выборов</w:t>
            </w:r>
          </w:p>
          <w:p w:rsidR="003B3572" w:rsidRPr="00245B75" w:rsidRDefault="003B3572" w:rsidP="009C4205">
            <w:pPr>
              <w:widowControl w:val="0"/>
              <w:contextualSpacing/>
              <w:jc w:val="both"/>
              <w:rPr>
                <w:sz w:val="24"/>
              </w:rPr>
            </w:pPr>
          </w:p>
        </w:tc>
        <w:tc>
          <w:tcPr>
            <w:tcW w:w="4820" w:type="dxa"/>
          </w:tcPr>
          <w:p w:rsidR="003B3572" w:rsidRPr="00245B75" w:rsidRDefault="003B3572" w:rsidP="009C4205">
            <w:pPr>
              <w:widowControl w:val="0"/>
              <w:contextualSpacing/>
              <w:jc w:val="center"/>
              <w:rPr>
                <w:bCs/>
                <w:sz w:val="24"/>
              </w:rPr>
            </w:pPr>
            <w:r w:rsidRPr="00245B75">
              <w:rPr>
                <w:bCs/>
                <w:sz w:val="24"/>
              </w:rPr>
              <w:t>после определения результатов</w:t>
            </w:r>
            <w:r>
              <w:rPr>
                <w:bCs/>
                <w:sz w:val="24"/>
              </w:rPr>
              <w:t xml:space="preserve"> выборов</w:t>
            </w:r>
          </w:p>
          <w:p w:rsidR="003B3572" w:rsidRPr="00245B75" w:rsidRDefault="003B3572" w:rsidP="009C4205">
            <w:pPr>
              <w:contextualSpacing/>
              <w:jc w:val="center"/>
              <w:rPr>
                <w:sz w:val="24"/>
              </w:rPr>
            </w:pPr>
            <w:r w:rsidRPr="00245B75">
              <w:rPr>
                <w:sz w:val="24"/>
              </w:rPr>
              <w:t>(ч. 1 ст. 60 КЗ)</w:t>
            </w:r>
          </w:p>
        </w:tc>
        <w:tc>
          <w:tcPr>
            <w:tcW w:w="3827" w:type="dxa"/>
          </w:tcPr>
          <w:p w:rsidR="003B3572" w:rsidRDefault="003B3572" w:rsidP="003B3572">
            <w:pPr>
              <w:jc w:val="center"/>
            </w:pPr>
            <w:r w:rsidRPr="00BD43A8">
              <w:rPr>
                <w:bCs/>
                <w:sz w:val="24"/>
              </w:rPr>
              <w:t>территориальная избирательная комисси Северская</w:t>
            </w:r>
          </w:p>
        </w:tc>
      </w:tr>
      <w:tr w:rsidR="009C4205" w:rsidRPr="00245B75" w:rsidTr="00FB7944">
        <w:tc>
          <w:tcPr>
            <w:tcW w:w="817" w:type="dxa"/>
          </w:tcPr>
          <w:p w:rsidR="009C4205" w:rsidRPr="00245B75" w:rsidRDefault="009C4205" w:rsidP="009C4205">
            <w:pPr>
              <w:numPr>
                <w:ilvl w:val="0"/>
                <w:numId w:val="8"/>
              </w:numPr>
              <w:suppressAutoHyphens w:val="0"/>
              <w:ind w:left="0"/>
              <w:jc w:val="right"/>
              <w:rPr>
                <w:sz w:val="24"/>
              </w:rPr>
            </w:pPr>
          </w:p>
        </w:tc>
        <w:tc>
          <w:tcPr>
            <w:tcW w:w="5528" w:type="dxa"/>
          </w:tcPr>
          <w:p w:rsidR="009C4205" w:rsidRDefault="009C4205" w:rsidP="009C4205">
            <w:pPr>
              <w:widowControl w:val="0"/>
              <w:contextualSpacing/>
              <w:jc w:val="both"/>
              <w:rPr>
                <w:bCs/>
                <w:sz w:val="24"/>
              </w:rPr>
            </w:pPr>
            <w:r w:rsidRPr="00245B75">
              <w:rPr>
                <w:bCs/>
                <w:sz w:val="24"/>
              </w:rPr>
              <w:t xml:space="preserve">Представление в избирательную комиссию, организующую выборы, копии приказа (иного документа) об освобождении от обязанностей, несовместимых со статусом </w:t>
            </w:r>
            <w:r w:rsidR="003B3572">
              <w:rPr>
                <w:bCs/>
                <w:sz w:val="24"/>
              </w:rPr>
              <w:t>главы</w:t>
            </w:r>
            <w:r w:rsidRPr="00245B75">
              <w:rPr>
                <w:bCs/>
                <w:sz w:val="24"/>
              </w:rPr>
              <w:t>, либо копии документа, удостоверяющего, что в этот срок было подано заявление об освобождении от таких обязанностей</w:t>
            </w:r>
          </w:p>
          <w:p w:rsidR="009C4205" w:rsidRPr="00245B75" w:rsidRDefault="009C4205" w:rsidP="009C4205">
            <w:pPr>
              <w:widowControl w:val="0"/>
              <w:contextualSpacing/>
              <w:jc w:val="both"/>
              <w:rPr>
                <w:sz w:val="24"/>
              </w:rPr>
            </w:pPr>
          </w:p>
        </w:tc>
        <w:tc>
          <w:tcPr>
            <w:tcW w:w="4820" w:type="dxa"/>
          </w:tcPr>
          <w:p w:rsidR="009C4205" w:rsidRPr="00245B75" w:rsidRDefault="009C4205" w:rsidP="009C4205">
            <w:pPr>
              <w:widowControl w:val="0"/>
              <w:contextualSpacing/>
              <w:jc w:val="center"/>
              <w:rPr>
                <w:bCs/>
                <w:sz w:val="24"/>
              </w:rPr>
            </w:pPr>
            <w:r w:rsidRPr="00245B75">
              <w:rPr>
                <w:bCs/>
                <w:sz w:val="24"/>
              </w:rPr>
              <w:t>не позднее чем в пятидневный срок со дня получения извещения об избрании</w:t>
            </w:r>
          </w:p>
          <w:p w:rsidR="009C4205" w:rsidRPr="00245B75" w:rsidRDefault="009C4205" w:rsidP="009C4205">
            <w:pPr>
              <w:contextualSpacing/>
              <w:jc w:val="center"/>
              <w:rPr>
                <w:sz w:val="24"/>
              </w:rPr>
            </w:pPr>
            <w:r w:rsidRPr="00245B75">
              <w:rPr>
                <w:sz w:val="24"/>
              </w:rPr>
              <w:t>(ч. 1 ст. 60 КЗ)</w:t>
            </w:r>
          </w:p>
        </w:tc>
        <w:tc>
          <w:tcPr>
            <w:tcW w:w="3827" w:type="dxa"/>
          </w:tcPr>
          <w:p w:rsidR="009C4205" w:rsidRPr="00245B75" w:rsidRDefault="009C4205" w:rsidP="005D75AD">
            <w:pPr>
              <w:widowControl w:val="0"/>
              <w:contextualSpacing/>
              <w:jc w:val="center"/>
              <w:rPr>
                <w:bCs/>
                <w:sz w:val="24"/>
              </w:rPr>
            </w:pPr>
            <w:r w:rsidRPr="00245B75">
              <w:rPr>
                <w:bCs/>
                <w:sz w:val="24"/>
              </w:rPr>
              <w:t xml:space="preserve">избранный </w:t>
            </w:r>
            <w:r w:rsidR="005D75AD">
              <w:rPr>
                <w:bCs/>
                <w:sz w:val="24"/>
              </w:rPr>
              <w:t>глава</w:t>
            </w:r>
          </w:p>
        </w:tc>
      </w:tr>
      <w:tr w:rsidR="009C4205" w:rsidRPr="00245B75" w:rsidTr="00FB7944">
        <w:tc>
          <w:tcPr>
            <w:tcW w:w="817" w:type="dxa"/>
          </w:tcPr>
          <w:p w:rsidR="009C4205" w:rsidRPr="00245B75" w:rsidRDefault="009C4205" w:rsidP="009C4205">
            <w:pPr>
              <w:numPr>
                <w:ilvl w:val="0"/>
                <w:numId w:val="8"/>
              </w:numPr>
              <w:suppressAutoHyphens w:val="0"/>
              <w:ind w:left="0"/>
              <w:jc w:val="right"/>
              <w:rPr>
                <w:sz w:val="24"/>
              </w:rPr>
            </w:pPr>
          </w:p>
        </w:tc>
        <w:tc>
          <w:tcPr>
            <w:tcW w:w="5528" w:type="dxa"/>
          </w:tcPr>
          <w:p w:rsidR="009C4205" w:rsidRPr="00245B75" w:rsidRDefault="009C4205" w:rsidP="009C4205">
            <w:pPr>
              <w:contextualSpacing/>
              <w:jc w:val="both"/>
              <w:rPr>
                <w:sz w:val="24"/>
              </w:rPr>
            </w:pPr>
            <w:r w:rsidRPr="00245B75">
              <w:rPr>
                <w:sz w:val="24"/>
              </w:rPr>
              <w:t xml:space="preserve">Принятие решения о регистрации избранного </w:t>
            </w:r>
            <w:r w:rsidR="003B3572">
              <w:rPr>
                <w:sz w:val="24"/>
              </w:rPr>
              <w:t>главы</w:t>
            </w:r>
            <w:r w:rsidRPr="00245B75">
              <w:rPr>
                <w:sz w:val="24"/>
              </w:rPr>
              <w:t xml:space="preserve"> и выдаче ему удостоверения об избрании</w:t>
            </w:r>
          </w:p>
          <w:p w:rsidR="009C4205" w:rsidRPr="00245B75" w:rsidRDefault="009C4205" w:rsidP="009C4205">
            <w:pPr>
              <w:contextualSpacing/>
              <w:jc w:val="both"/>
              <w:rPr>
                <w:b/>
                <w:sz w:val="24"/>
              </w:rPr>
            </w:pPr>
          </w:p>
        </w:tc>
        <w:tc>
          <w:tcPr>
            <w:tcW w:w="4820" w:type="dxa"/>
          </w:tcPr>
          <w:p w:rsidR="009C4205" w:rsidRPr="00245B75" w:rsidRDefault="009C4205" w:rsidP="009C4205">
            <w:pPr>
              <w:widowControl w:val="0"/>
              <w:contextualSpacing/>
              <w:jc w:val="center"/>
              <w:rPr>
                <w:bCs/>
                <w:sz w:val="24"/>
              </w:rPr>
            </w:pPr>
            <w:r w:rsidRPr="00245B75">
              <w:rPr>
                <w:bCs/>
                <w:sz w:val="24"/>
              </w:rPr>
              <w:t xml:space="preserve">после официального опубликования результатов </w:t>
            </w:r>
            <w:r>
              <w:rPr>
                <w:bCs/>
                <w:sz w:val="24"/>
              </w:rPr>
              <w:t>выборов</w:t>
            </w:r>
            <w:r w:rsidRPr="00245B75">
              <w:rPr>
                <w:bCs/>
                <w:sz w:val="24"/>
              </w:rPr>
              <w:t xml:space="preserve"> и представления зарегистрированным кандидатом копии документа об освобождении его от </w:t>
            </w:r>
            <w:r w:rsidRPr="00245B75">
              <w:rPr>
                <w:bCs/>
                <w:sz w:val="24"/>
              </w:rPr>
              <w:lastRenderedPageBreak/>
              <w:t>обязанностей, несовместимых со статусом</w:t>
            </w:r>
            <w:r w:rsidR="00F63E36">
              <w:rPr>
                <w:bCs/>
                <w:sz w:val="24"/>
              </w:rPr>
              <w:t xml:space="preserve"> депутата</w:t>
            </w:r>
          </w:p>
          <w:p w:rsidR="009C4205" w:rsidRDefault="009C4205" w:rsidP="009C4205">
            <w:pPr>
              <w:widowControl w:val="0"/>
              <w:contextualSpacing/>
              <w:jc w:val="center"/>
              <w:rPr>
                <w:sz w:val="24"/>
              </w:rPr>
            </w:pPr>
            <w:r w:rsidRPr="00245B75">
              <w:rPr>
                <w:sz w:val="24"/>
              </w:rPr>
              <w:t>(ч. 3 ст. 60 КЗ)</w:t>
            </w:r>
          </w:p>
          <w:p w:rsidR="009C4205" w:rsidRPr="00245B75" w:rsidRDefault="009C4205" w:rsidP="009C4205">
            <w:pPr>
              <w:widowControl w:val="0"/>
              <w:contextualSpacing/>
              <w:jc w:val="center"/>
              <w:rPr>
                <w:sz w:val="24"/>
              </w:rPr>
            </w:pPr>
          </w:p>
        </w:tc>
        <w:tc>
          <w:tcPr>
            <w:tcW w:w="3827" w:type="dxa"/>
          </w:tcPr>
          <w:p w:rsidR="003B3572" w:rsidRDefault="003B3572" w:rsidP="003B3572">
            <w:pPr>
              <w:jc w:val="center"/>
              <w:rPr>
                <w:sz w:val="24"/>
              </w:rPr>
            </w:pPr>
            <w:r>
              <w:rPr>
                <w:bCs/>
                <w:sz w:val="24"/>
              </w:rPr>
              <w:lastRenderedPageBreak/>
              <w:t xml:space="preserve">территориальная избирательная комисси Северская  </w:t>
            </w:r>
          </w:p>
          <w:p w:rsidR="009C4205" w:rsidRPr="00245B75" w:rsidRDefault="009C4205" w:rsidP="009C4205">
            <w:pPr>
              <w:widowControl w:val="0"/>
              <w:contextualSpacing/>
              <w:jc w:val="center"/>
              <w:rPr>
                <w:bCs/>
                <w:sz w:val="24"/>
              </w:rPr>
            </w:pPr>
          </w:p>
        </w:tc>
      </w:tr>
      <w:tr w:rsidR="003B3572" w:rsidRPr="00245B75" w:rsidTr="00FB7944">
        <w:tc>
          <w:tcPr>
            <w:tcW w:w="817" w:type="dxa"/>
          </w:tcPr>
          <w:p w:rsidR="003B3572" w:rsidRPr="00245B75" w:rsidRDefault="003B3572" w:rsidP="009C4205">
            <w:pPr>
              <w:numPr>
                <w:ilvl w:val="0"/>
                <w:numId w:val="8"/>
              </w:numPr>
              <w:suppressAutoHyphens w:val="0"/>
              <w:ind w:left="0"/>
              <w:jc w:val="right"/>
              <w:rPr>
                <w:sz w:val="24"/>
              </w:rPr>
            </w:pPr>
          </w:p>
        </w:tc>
        <w:tc>
          <w:tcPr>
            <w:tcW w:w="5528" w:type="dxa"/>
          </w:tcPr>
          <w:p w:rsidR="003B3572" w:rsidRDefault="003B3572" w:rsidP="009C4205">
            <w:pPr>
              <w:contextualSpacing/>
              <w:jc w:val="both"/>
              <w:rPr>
                <w:sz w:val="24"/>
              </w:rPr>
            </w:pPr>
            <w:r w:rsidRPr="00245B75">
              <w:rPr>
                <w:sz w:val="24"/>
              </w:rPr>
              <w:t xml:space="preserve">Официальное опубликование результатов </w:t>
            </w:r>
            <w:r>
              <w:rPr>
                <w:sz w:val="24"/>
              </w:rPr>
              <w:t>выборов</w:t>
            </w:r>
            <w:r w:rsidRPr="00245B75">
              <w:rPr>
                <w:sz w:val="24"/>
              </w:rPr>
              <w:t xml:space="preserve">, а также данных о числе голосов избирателей, полученных каждым из зарегистрированных кандидатов </w:t>
            </w:r>
          </w:p>
          <w:p w:rsidR="003B3572" w:rsidRPr="00245B75" w:rsidRDefault="003B3572" w:rsidP="009C4205">
            <w:pPr>
              <w:contextualSpacing/>
              <w:jc w:val="both"/>
              <w:rPr>
                <w:b/>
                <w:sz w:val="24"/>
              </w:rPr>
            </w:pPr>
          </w:p>
        </w:tc>
        <w:tc>
          <w:tcPr>
            <w:tcW w:w="4820" w:type="dxa"/>
          </w:tcPr>
          <w:p w:rsidR="003B3572" w:rsidRPr="00245B75" w:rsidRDefault="003B3572" w:rsidP="009C4205">
            <w:pPr>
              <w:contextualSpacing/>
              <w:jc w:val="center"/>
              <w:rPr>
                <w:sz w:val="24"/>
              </w:rPr>
            </w:pPr>
            <w:r w:rsidRPr="00245B75">
              <w:rPr>
                <w:sz w:val="24"/>
              </w:rPr>
              <w:t xml:space="preserve">не позднее </w:t>
            </w:r>
            <w:r>
              <w:rPr>
                <w:sz w:val="24"/>
              </w:rPr>
              <w:t>20</w:t>
            </w:r>
            <w:r w:rsidRPr="00245B75">
              <w:rPr>
                <w:sz w:val="24"/>
              </w:rPr>
              <w:t xml:space="preserve"> октября </w:t>
            </w:r>
            <w:r>
              <w:rPr>
                <w:sz w:val="24"/>
              </w:rPr>
              <w:t>2026</w:t>
            </w:r>
            <w:r w:rsidRPr="00245B75">
              <w:rPr>
                <w:sz w:val="24"/>
              </w:rPr>
              <w:t xml:space="preserve"> года</w:t>
            </w:r>
          </w:p>
          <w:p w:rsidR="003B3572" w:rsidRPr="00245B75" w:rsidRDefault="003B3572" w:rsidP="009C4205">
            <w:pPr>
              <w:contextualSpacing/>
              <w:jc w:val="center"/>
              <w:rPr>
                <w:sz w:val="24"/>
              </w:rPr>
            </w:pPr>
            <w:r w:rsidRPr="00245B75">
              <w:rPr>
                <w:sz w:val="24"/>
              </w:rPr>
              <w:t>(</w:t>
            </w:r>
            <w:r w:rsidRPr="00543F32">
              <w:rPr>
                <w:sz w:val="24"/>
              </w:rPr>
              <w:t>не позднее чем через один месяц со дня голосования</w:t>
            </w:r>
            <w:r>
              <w:rPr>
                <w:sz w:val="24"/>
              </w:rPr>
              <w:t>,</w:t>
            </w:r>
            <w:r w:rsidRPr="00245B75">
              <w:rPr>
                <w:sz w:val="24"/>
              </w:rPr>
              <w:t xml:space="preserve"> ч. 3 ст. 61 КЗ)</w:t>
            </w:r>
          </w:p>
        </w:tc>
        <w:tc>
          <w:tcPr>
            <w:tcW w:w="3827" w:type="dxa"/>
          </w:tcPr>
          <w:p w:rsidR="003B3572" w:rsidRDefault="003B3572" w:rsidP="003B3572">
            <w:pPr>
              <w:jc w:val="center"/>
            </w:pPr>
            <w:r w:rsidRPr="007224D1">
              <w:rPr>
                <w:bCs/>
                <w:sz w:val="24"/>
              </w:rPr>
              <w:t>территориальная избирательная комисси Северская</w:t>
            </w:r>
          </w:p>
        </w:tc>
      </w:tr>
      <w:tr w:rsidR="003B3572" w:rsidRPr="00A97BAD" w:rsidTr="00FB7944">
        <w:tc>
          <w:tcPr>
            <w:tcW w:w="817" w:type="dxa"/>
          </w:tcPr>
          <w:p w:rsidR="003B3572" w:rsidRPr="00245B75" w:rsidRDefault="003B3572" w:rsidP="009C4205">
            <w:pPr>
              <w:numPr>
                <w:ilvl w:val="0"/>
                <w:numId w:val="8"/>
              </w:numPr>
              <w:suppressAutoHyphens w:val="0"/>
              <w:ind w:left="-142" w:hanging="284"/>
              <w:jc w:val="right"/>
              <w:rPr>
                <w:sz w:val="24"/>
              </w:rPr>
            </w:pPr>
          </w:p>
        </w:tc>
        <w:tc>
          <w:tcPr>
            <w:tcW w:w="5528" w:type="dxa"/>
          </w:tcPr>
          <w:p w:rsidR="003B3572" w:rsidRPr="00245B75" w:rsidRDefault="003B3572" w:rsidP="005D75AD">
            <w:pPr>
              <w:widowControl w:val="0"/>
              <w:contextualSpacing/>
              <w:jc w:val="both"/>
              <w:rPr>
                <w:bCs/>
                <w:sz w:val="24"/>
              </w:rPr>
            </w:pPr>
            <w:r w:rsidRPr="00245B75">
              <w:rPr>
                <w:bCs/>
                <w:sz w:val="24"/>
              </w:rPr>
              <w:t xml:space="preserve">Официальное опубликование в муниципальных периодических печатных изданиях полных данных о результатах </w:t>
            </w:r>
            <w:r>
              <w:rPr>
                <w:bCs/>
                <w:sz w:val="24"/>
              </w:rPr>
              <w:t>выборов</w:t>
            </w:r>
            <w:r w:rsidRPr="00245B75">
              <w:rPr>
                <w:bCs/>
                <w:sz w:val="24"/>
              </w:rPr>
              <w:t>, содержащихся в протоколах всех избирательных комиссий</w:t>
            </w:r>
          </w:p>
        </w:tc>
        <w:tc>
          <w:tcPr>
            <w:tcW w:w="4820" w:type="dxa"/>
          </w:tcPr>
          <w:p w:rsidR="003B3572" w:rsidRPr="00245B75" w:rsidRDefault="003B3572" w:rsidP="009C4205">
            <w:pPr>
              <w:contextualSpacing/>
              <w:jc w:val="center"/>
              <w:rPr>
                <w:sz w:val="24"/>
              </w:rPr>
            </w:pPr>
            <w:r w:rsidRPr="00245B75">
              <w:rPr>
                <w:sz w:val="24"/>
              </w:rPr>
              <w:t xml:space="preserve">Не позднее </w:t>
            </w:r>
            <w:r>
              <w:rPr>
                <w:sz w:val="24"/>
              </w:rPr>
              <w:t>20</w:t>
            </w:r>
            <w:r w:rsidRPr="00245B75">
              <w:rPr>
                <w:sz w:val="24"/>
              </w:rPr>
              <w:t xml:space="preserve"> ноября </w:t>
            </w:r>
            <w:r>
              <w:rPr>
                <w:sz w:val="24"/>
              </w:rPr>
              <w:t>2026</w:t>
            </w:r>
            <w:r w:rsidRPr="00245B75">
              <w:rPr>
                <w:sz w:val="24"/>
              </w:rPr>
              <w:t xml:space="preserve"> года </w:t>
            </w:r>
          </w:p>
          <w:p w:rsidR="003B3572" w:rsidRPr="00245B75" w:rsidRDefault="003B3572" w:rsidP="009C4205">
            <w:pPr>
              <w:contextualSpacing/>
              <w:jc w:val="center"/>
              <w:rPr>
                <w:sz w:val="24"/>
              </w:rPr>
            </w:pPr>
            <w:r w:rsidRPr="00245B75">
              <w:rPr>
                <w:sz w:val="24"/>
              </w:rPr>
              <w:t>(</w:t>
            </w:r>
            <w:r w:rsidRPr="00543F32">
              <w:rPr>
                <w:sz w:val="24"/>
              </w:rPr>
              <w:t>в течение двух месяцев со дня голосования</w:t>
            </w:r>
            <w:r>
              <w:rPr>
                <w:sz w:val="24"/>
              </w:rPr>
              <w:t>,</w:t>
            </w:r>
            <w:r w:rsidRPr="00245B75">
              <w:rPr>
                <w:sz w:val="24"/>
              </w:rPr>
              <w:t xml:space="preserve"> ч. 4 ст. 61 КЗ)</w:t>
            </w:r>
          </w:p>
        </w:tc>
        <w:tc>
          <w:tcPr>
            <w:tcW w:w="3827" w:type="dxa"/>
          </w:tcPr>
          <w:p w:rsidR="003B3572" w:rsidRDefault="003B3572" w:rsidP="003B3572">
            <w:pPr>
              <w:jc w:val="center"/>
            </w:pPr>
            <w:r w:rsidRPr="007224D1">
              <w:rPr>
                <w:bCs/>
                <w:sz w:val="24"/>
              </w:rPr>
              <w:t>территориальная избирательная комисси Северская</w:t>
            </w:r>
          </w:p>
        </w:tc>
      </w:tr>
    </w:tbl>
    <w:p w:rsidR="000060AD" w:rsidRPr="001606C6" w:rsidRDefault="000060AD" w:rsidP="00461B9B">
      <w:pPr>
        <w:keepNext/>
        <w:widowControl w:val="0"/>
        <w:ind w:right="-30"/>
        <w:jc w:val="center"/>
        <w:rPr>
          <w:b/>
          <w:bCs/>
          <w:color w:val="000000" w:themeColor="text1"/>
          <w:szCs w:val="28"/>
        </w:rPr>
      </w:pPr>
    </w:p>
    <w:p w:rsidR="00901E7D" w:rsidRDefault="00901E7D" w:rsidP="00461B9B">
      <w:pPr>
        <w:pStyle w:val="12"/>
        <w:spacing w:line="228" w:lineRule="auto"/>
        <w:ind w:left="8931"/>
        <w:jc w:val="right"/>
        <w:rPr>
          <w:szCs w:val="28"/>
        </w:rPr>
      </w:pPr>
    </w:p>
    <w:sectPr w:rsidR="00901E7D" w:rsidSect="000060AD">
      <w:headerReference w:type="default" r:id="rId14"/>
      <w:pgSz w:w="16838" w:h="11906" w:orient="landscape" w:code="9"/>
      <w:pgMar w:top="709" w:right="1134" w:bottom="851" w:left="1134" w:header="680" w:footer="284" w:gutter="0"/>
      <w:cols w:space="708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11D57" w:rsidRDefault="00611D57">
      <w:r>
        <w:separator/>
      </w:r>
    </w:p>
  </w:endnote>
  <w:endnote w:type="continuationSeparator" w:id="0">
    <w:p w:rsidR="00611D57" w:rsidRDefault="00611D5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choolBook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11D57" w:rsidRDefault="00611D57">
      <w:pPr>
        <w:rPr>
          <w:sz w:val="12"/>
        </w:rPr>
      </w:pPr>
      <w:r>
        <w:separator/>
      </w:r>
    </w:p>
  </w:footnote>
  <w:footnote w:type="continuationSeparator" w:id="0">
    <w:p w:rsidR="00611D57" w:rsidRDefault="00611D57">
      <w:pPr>
        <w:rPr>
          <w:sz w:val="12"/>
        </w:rPr>
      </w:pPr>
      <w:r>
        <w:continuationSeparator/>
      </w:r>
    </w:p>
  </w:footnote>
  <w:footnote w:id="1">
    <w:p w:rsidR="003B3572" w:rsidRPr="001D37B7" w:rsidRDefault="003B3572" w:rsidP="004E5643">
      <w:pPr>
        <w:pStyle w:val="af"/>
        <w:rPr>
          <w:sz w:val="16"/>
          <w:szCs w:val="16"/>
        </w:rPr>
      </w:pPr>
      <w:r w:rsidRPr="001D37B7">
        <w:rPr>
          <w:rStyle w:val="aff4"/>
          <w:sz w:val="16"/>
          <w:szCs w:val="16"/>
        </w:rPr>
        <w:footnoteRef/>
      </w:r>
      <w:r w:rsidRPr="001D37B7">
        <w:rPr>
          <w:sz w:val="16"/>
          <w:szCs w:val="16"/>
        </w:rPr>
        <w:t xml:space="preserve"> Федеральный закон от 12 июня 2002 г. № 67-ФЗ «Об основных гарантиях избирательных прав и права на участие в референдуме граждан Российской Федерации» (далее – ФЗ).</w:t>
      </w:r>
    </w:p>
  </w:footnote>
  <w:footnote w:id="2">
    <w:p w:rsidR="003B3572" w:rsidRPr="001D37B7" w:rsidRDefault="003B3572" w:rsidP="004E5643">
      <w:pPr>
        <w:pStyle w:val="af"/>
        <w:rPr>
          <w:sz w:val="16"/>
          <w:szCs w:val="16"/>
        </w:rPr>
      </w:pPr>
      <w:r w:rsidRPr="001D37B7">
        <w:rPr>
          <w:rStyle w:val="aff4"/>
          <w:sz w:val="16"/>
          <w:szCs w:val="16"/>
        </w:rPr>
        <w:footnoteRef/>
      </w:r>
      <w:r w:rsidRPr="001D37B7">
        <w:rPr>
          <w:sz w:val="16"/>
          <w:szCs w:val="16"/>
        </w:rPr>
        <w:t xml:space="preserve"> Закон Краснодарского края от 2</w:t>
      </w:r>
      <w:r>
        <w:rPr>
          <w:sz w:val="16"/>
          <w:szCs w:val="16"/>
        </w:rPr>
        <w:t>6</w:t>
      </w:r>
      <w:r w:rsidRPr="001D37B7">
        <w:rPr>
          <w:sz w:val="16"/>
          <w:szCs w:val="16"/>
        </w:rPr>
        <w:t xml:space="preserve"> декабря 2005 г. № 966-КЗ «О муниципальных выборах в Краснодарском крае» (далее – КЗ).</w:t>
      </w:r>
    </w:p>
  </w:footnote>
  <w:footnote w:id="3">
    <w:p w:rsidR="003B3572" w:rsidRPr="00A6483C" w:rsidRDefault="003B3572" w:rsidP="003B3572">
      <w:pPr>
        <w:pStyle w:val="a6"/>
        <w:ind w:right="-28"/>
      </w:pPr>
      <w:r w:rsidRPr="00A6483C">
        <w:rPr>
          <w:rStyle w:val="aff4"/>
        </w:rPr>
        <w:footnoteRef/>
      </w:r>
      <w:r>
        <w:t xml:space="preserve"> </w:t>
      </w:r>
      <w:r w:rsidRPr="00A6483C">
        <w:t>Постановление избирательной комиссии Краснодарского края от 18 марта 2015 г. № 141/1750-5 «О размещении на сайте избирательной комиссии Краснодарского края в информационно-телекоммуникационной сети «Интернет» сведений о поступлении средств на специальные избирательные счета, специальные счета фондов голосования по отзыву главы администрации (губернатора) Краснодарского края, специальные счета фонда референдума и расходовании этих средств» (далее – Постановление № 141/1750-5).</w:t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3572" w:rsidRPr="00376E10" w:rsidRDefault="007E238A" w:rsidP="009455FC">
    <w:pPr>
      <w:pStyle w:val="a4"/>
      <w:jc w:val="center"/>
      <w:rPr>
        <w:sz w:val="24"/>
        <w:szCs w:val="24"/>
      </w:rPr>
    </w:pPr>
    <w:r w:rsidRPr="00376E10">
      <w:rPr>
        <w:sz w:val="24"/>
        <w:szCs w:val="24"/>
      </w:rPr>
      <w:fldChar w:fldCharType="begin"/>
    </w:r>
    <w:r w:rsidR="003B3572" w:rsidRPr="00376E10">
      <w:rPr>
        <w:sz w:val="24"/>
        <w:szCs w:val="24"/>
      </w:rPr>
      <w:instrText xml:space="preserve"> PAGE   \* MERGEFORMAT </w:instrText>
    </w:r>
    <w:r w:rsidRPr="00376E10">
      <w:rPr>
        <w:sz w:val="24"/>
        <w:szCs w:val="24"/>
      </w:rPr>
      <w:fldChar w:fldCharType="separate"/>
    </w:r>
    <w:r w:rsidR="00395A21">
      <w:rPr>
        <w:noProof/>
        <w:sz w:val="24"/>
        <w:szCs w:val="24"/>
      </w:rPr>
      <w:t>20</w:t>
    </w:r>
    <w:r w:rsidRPr="00376E10">
      <w:rPr>
        <w:sz w:val="24"/>
        <w:szCs w:val="24"/>
      </w:rPr>
      <w:fldChar w:fldCharType="end"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406D5E86"/>
    <w:multiLevelType w:val="multilevel"/>
    <w:tmpl w:val="1C38E23C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6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>
    <w:nsid w:val="4C785487"/>
    <w:multiLevelType w:val="hybridMultilevel"/>
    <w:tmpl w:val="1910F8A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4DF3C2C"/>
    <w:multiLevelType w:val="multilevel"/>
    <w:tmpl w:val="3C087A22"/>
    <w:lvl w:ilvl="0">
      <w:start w:val="1"/>
      <w:numFmt w:val="decimal"/>
      <w:lvlText w:val="%1."/>
      <w:lvlJc w:val="left"/>
      <w:pPr>
        <w:tabs>
          <w:tab w:val="num" w:pos="0"/>
        </w:tabs>
        <w:ind w:left="502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4">
    <w:nsid w:val="5FAC0C48"/>
    <w:multiLevelType w:val="singleLevel"/>
    <w:tmpl w:val="67964AEA"/>
    <w:lvl w:ilvl="0">
      <w:start w:val="1"/>
      <w:numFmt w:val="decimal"/>
      <w:lvlText w:val="%1."/>
      <w:lvlJc w:val="left"/>
      <w:pPr>
        <w:ind w:left="786" w:hanging="360"/>
      </w:pPr>
      <w:rPr>
        <w:b w:val="0"/>
      </w:rPr>
    </w:lvl>
  </w:abstractNum>
  <w:abstractNum w:abstractNumId="5">
    <w:nsid w:val="61E83A8D"/>
    <w:multiLevelType w:val="hybridMultilevel"/>
    <w:tmpl w:val="EE8E7780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5DB586A"/>
    <w:multiLevelType w:val="multilevel"/>
    <w:tmpl w:val="4B7AE88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7">
    <w:nsid w:val="661E5D99"/>
    <w:multiLevelType w:val="singleLevel"/>
    <w:tmpl w:val="16CAB856"/>
    <w:lvl w:ilvl="0">
      <w:start w:val="1"/>
      <w:numFmt w:val="decimal"/>
      <w:lvlText w:val="%1. "/>
      <w:legacy w:legacy="1" w:legacySpace="0" w:legacyIndent="283"/>
      <w:lvlJc w:val="left"/>
      <w:pPr>
        <w:ind w:left="992" w:hanging="283"/>
      </w:pPr>
      <w:rPr>
        <w:rFonts w:ascii="SchoolBook" w:hAnsi="SchoolBook" w:hint="default"/>
        <w:b w:val="0"/>
        <w:i w:val="0"/>
        <w:sz w:val="26"/>
        <w:u w:val="none"/>
      </w:rPr>
    </w:lvl>
  </w:abstractNum>
  <w:abstractNum w:abstractNumId="8">
    <w:nsid w:val="663436BB"/>
    <w:multiLevelType w:val="hybridMultilevel"/>
    <w:tmpl w:val="A2CE293E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4"/>
  </w:num>
  <w:num w:numId="5">
    <w:abstractNumId w:val="7"/>
  </w:num>
  <w:num w:numId="6">
    <w:abstractNumId w:val="8"/>
  </w:num>
  <w:num w:numId="7">
    <w:abstractNumId w:val="2"/>
  </w:num>
  <w:num w:numId="8">
    <w:abstractNumId w:val="5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autoHyphenation/>
  <w:characterSpacingControl w:val="doNotCompress"/>
  <w:hdrShapeDefaults>
    <o:shapedefaults v:ext="edit" spidmax="4098"/>
  </w:hdrShapeDefaults>
  <w:footnotePr>
    <w:footnote w:id="-1"/>
    <w:footnote w:id="0"/>
  </w:footnotePr>
  <w:endnotePr>
    <w:endnote w:id="-1"/>
    <w:endnote w:id="0"/>
  </w:endnotePr>
  <w:compat/>
  <w:rsids>
    <w:rsidRoot w:val="00901E7D"/>
    <w:rsid w:val="000060AD"/>
    <w:rsid w:val="000105C5"/>
    <w:rsid w:val="000155A7"/>
    <w:rsid w:val="00026072"/>
    <w:rsid w:val="000449B2"/>
    <w:rsid w:val="00045E1C"/>
    <w:rsid w:val="000609CB"/>
    <w:rsid w:val="00091E83"/>
    <w:rsid w:val="0009673D"/>
    <w:rsid w:val="000A51E8"/>
    <w:rsid w:val="000B43B2"/>
    <w:rsid w:val="00106FEB"/>
    <w:rsid w:val="00135670"/>
    <w:rsid w:val="001356FB"/>
    <w:rsid w:val="001564AF"/>
    <w:rsid w:val="001606C6"/>
    <w:rsid w:val="00161F96"/>
    <w:rsid w:val="00166196"/>
    <w:rsid w:val="00170C07"/>
    <w:rsid w:val="00176220"/>
    <w:rsid w:val="00176D9A"/>
    <w:rsid w:val="00187AA6"/>
    <w:rsid w:val="00192254"/>
    <w:rsid w:val="001A60F6"/>
    <w:rsid w:val="001B0AC6"/>
    <w:rsid w:val="001C7887"/>
    <w:rsid w:val="001F07C6"/>
    <w:rsid w:val="00212783"/>
    <w:rsid w:val="002146AC"/>
    <w:rsid w:val="00215DE5"/>
    <w:rsid w:val="002239F6"/>
    <w:rsid w:val="00252E92"/>
    <w:rsid w:val="00332C00"/>
    <w:rsid w:val="00336D43"/>
    <w:rsid w:val="00380E87"/>
    <w:rsid w:val="00395A21"/>
    <w:rsid w:val="003B3572"/>
    <w:rsid w:val="003D37F8"/>
    <w:rsid w:val="003F730A"/>
    <w:rsid w:val="004045A7"/>
    <w:rsid w:val="00412300"/>
    <w:rsid w:val="00424693"/>
    <w:rsid w:val="00461B9B"/>
    <w:rsid w:val="00493AE1"/>
    <w:rsid w:val="004B204D"/>
    <w:rsid w:val="004B5903"/>
    <w:rsid w:val="004D10F1"/>
    <w:rsid w:val="004E3E76"/>
    <w:rsid w:val="004E5643"/>
    <w:rsid w:val="004F3D1A"/>
    <w:rsid w:val="004F6CF7"/>
    <w:rsid w:val="00543F32"/>
    <w:rsid w:val="00564C4B"/>
    <w:rsid w:val="00567BEB"/>
    <w:rsid w:val="00570707"/>
    <w:rsid w:val="00581DAA"/>
    <w:rsid w:val="005D75AD"/>
    <w:rsid w:val="006069CD"/>
    <w:rsid w:val="00611D57"/>
    <w:rsid w:val="006171A2"/>
    <w:rsid w:val="00626D95"/>
    <w:rsid w:val="00640166"/>
    <w:rsid w:val="00664430"/>
    <w:rsid w:val="006729DD"/>
    <w:rsid w:val="006761CF"/>
    <w:rsid w:val="006840D9"/>
    <w:rsid w:val="0069302F"/>
    <w:rsid w:val="006B01BD"/>
    <w:rsid w:val="006E158F"/>
    <w:rsid w:val="006E7B76"/>
    <w:rsid w:val="007043AF"/>
    <w:rsid w:val="0071176E"/>
    <w:rsid w:val="00730F65"/>
    <w:rsid w:val="007523AF"/>
    <w:rsid w:val="00755601"/>
    <w:rsid w:val="00774038"/>
    <w:rsid w:val="007A25D6"/>
    <w:rsid w:val="007A55E9"/>
    <w:rsid w:val="007C55FB"/>
    <w:rsid w:val="007E238A"/>
    <w:rsid w:val="007E4D93"/>
    <w:rsid w:val="007E7E01"/>
    <w:rsid w:val="007F380B"/>
    <w:rsid w:val="0080126C"/>
    <w:rsid w:val="00816A6F"/>
    <w:rsid w:val="008208D5"/>
    <w:rsid w:val="00820BEC"/>
    <w:rsid w:val="00825101"/>
    <w:rsid w:val="00856730"/>
    <w:rsid w:val="008620A8"/>
    <w:rsid w:val="008649FB"/>
    <w:rsid w:val="008A281F"/>
    <w:rsid w:val="008A3774"/>
    <w:rsid w:val="008A67A9"/>
    <w:rsid w:val="008B137D"/>
    <w:rsid w:val="008C0623"/>
    <w:rsid w:val="008D2CF9"/>
    <w:rsid w:val="008F5C56"/>
    <w:rsid w:val="009013AD"/>
    <w:rsid w:val="00901E7D"/>
    <w:rsid w:val="009455FC"/>
    <w:rsid w:val="00957171"/>
    <w:rsid w:val="00994954"/>
    <w:rsid w:val="00996733"/>
    <w:rsid w:val="009B739D"/>
    <w:rsid w:val="009C4205"/>
    <w:rsid w:val="009C4E36"/>
    <w:rsid w:val="009E59ED"/>
    <w:rsid w:val="00A3379B"/>
    <w:rsid w:val="00A47F95"/>
    <w:rsid w:val="00A6000D"/>
    <w:rsid w:val="00A60ABC"/>
    <w:rsid w:val="00A912AC"/>
    <w:rsid w:val="00AB28D8"/>
    <w:rsid w:val="00AC1105"/>
    <w:rsid w:val="00AD2055"/>
    <w:rsid w:val="00AD2A80"/>
    <w:rsid w:val="00AD3555"/>
    <w:rsid w:val="00AD60FA"/>
    <w:rsid w:val="00AF75EC"/>
    <w:rsid w:val="00B05812"/>
    <w:rsid w:val="00B20148"/>
    <w:rsid w:val="00B21708"/>
    <w:rsid w:val="00B30BCE"/>
    <w:rsid w:val="00B33ECB"/>
    <w:rsid w:val="00B41ED2"/>
    <w:rsid w:val="00B450E1"/>
    <w:rsid w:val="00B71028"/>
    <w:rsid w:val="00BB0AA3"/>
    <w:rsid w:val="00BD194D"/>
    <w:rsid w:val="00BE549C"/>
    <w:rsid w:val="00BF37BF"/>
    <w:rsid w:val="00BF488A"/>
    <w:rsid w:val="00C03BA1"/>
    <w:rsid w:val="00C05384"/>
    <w:rsid w:val="00C15311"/>
    <w:rsid w:val="00C156E0"/>
    <w:rsid w:val="00C4243C"/>
    <w:rsid w:val="00C4499F"/>
    <w:rsid w:val="00C60ED5"/>
    <w:rsid w:val="00C65E7F"/>
    <w:rsid w:val="00CA0308"/>
    <w:rsid w:val="00CD17A2"/>
    <w:rsid w:val="00CE3301"/>
    <w:rsid w:val="00CE330F"/>
    <w:rsid w:val="00CE5960"/>
    <w:rsid w:val="00CF07B3"/>
    <w:rsid w:val="00CF12B7"/>
    <w:rsid w:val="00CF447A"/>
    <w:rsid w:val="00D2174A"/>
    <w:rsid w:val="00D46D4A"/>
    <w:rsid w:val="00D47430"/>
    <w:rsid w:val="00D52E36"/>
    <w:rsid w:val="00D531C6"/>
    <w:rsid w:val="00D60105"/>
    <w:rsid w:val="00D6692A"/>
    <w:rsid w:val="00DA66D8"/>
    <w:rsid w:val="00DB4922"/>
    <w:rsid w:val="00DB6F90"/>
    <w:rsid w:val="00DD4862"/>
    <w:rsid w:val="00DD689E"/>
    <w:rsid w:val="00E515B4"/>
    <w:rsid w:val="00E63BFD"/>
    <w:rsid w:val="00E85F22"/>
    <w:rsid w:val="00E951B8"/>
    <w:rsid w:val="00EC7995"/>
    <w:rsid w:val="00F109E4"/>
    <w:rsid w:val="00F149F2"/>
    <w:rsid w:val="00F21A94"/>
    <w:rsid w:val="00F44C06"/>
    <w:rsid w:val="00F46B2A"/>
    <w:rsid w:val="00F63E36"/>
    <w:rsid w:val="00F916A3"/>
    <w:rsid w:val="00F95FE4"/>
    <w:rsid w:val="00FA44AD"/>
    <w:rsid w:val="00FB7944"/>
    <w:rsid w:val="00FD1AAA"/>
    <w:rsid w:val="00FD2E5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Calibr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C13D1"/>
    <w:pPr>
      <w:suppressAutoHyphens/>
    </w:pPr>
    <w:rPr>
      <w:rFonts w:ascii="Times New Roman" w:eastAsia="Times New Roman" w:hAnsi="Times New Roman" w:cs="Times New Roman"/>
      <w:sz w:val="28"/>
      <w:szCs w:val="24"/>
      <w:lang w:eastAsia="zh-CN"/>
    </w:rPr>
  </w:style>
  <w:style w:type="paragraph" w:styleId="1">
    <w:name w:val="heading 1"/>
    <w:basedOn w:val="a"/>
    <w:next w:val="a"/>
    <w:link w:val="10"/>
    <w:qFormat/>
    <w:rsid w:val="003C13D1"/>
    <w:pPr>
      <w:keepNext/>
      <w:spacing w:line="360" w:lineRule="auto"/>
      <w:jc w:val="center"/>
      <w:outlineLvl w:val="0"/>
    </w:pPr>
    <w:rPr>
      <w:sz w:val="32"/>
      <w:szCs w:val="20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3C13D1"/>
    <w:pPr>
      <w:keepNext/>
      <w:keepLines/>
      <w:spacing w:before="200"/>
      <w:jc w:val="both"/>
      <w:outlineLvl w:val="1"/>
    </w:pPr>
    <w:rPr>
      <w:rFonts w:ascii="Cambria" w:hAnsi="Cambria"/>
      <w:b/>
      <w:bCs/>
      <w:color w:val="4F81BD"/>
      <w:sz w:val="26"/>
      <w:szCs w:val="26"/>
      <w:lang w:eastAsia="ru-RU"/>
    </w:rPr>
  </w:style>
  <w:style w:type="paragraph" w:styleId="3">
    <w:name w:val="heading 3"/>
    <w:basedOn w:val="a"/>
    <w:next w:val="a"/>
    <w:link w:val="30"/>
    <w:qFormat/>
    <w:rsid w:val="003C13D1"/>
    <w:pPr>
      <w:keepNext/>
      <w:jc w:val="right"/>
      <w:outlineLvl w:val="2"/>
    </w:pPr>
    <w:rPr>
      <w:szCs w:val="20"/>
    </w:rPr>
  </w:style>
  <w:style w:type="paragraph" w:styleId="4">
    <w:name w:val="heading 4"/>
    <w:basedOn w:val="a"/>
    <w:next w:val="a"/>
    <w:link w:val="40"/>
    <w:qFormat/>
    <w:rsid w:val="003C13D1"/>
    <w:pPr>
      <w:keepNext/>
      <w:jc w:val="center"/>
      <w:outlineLvl w:val="3"/>
    </w:pPr>
    <w:rPr>
      <w:b/>
      <w:sz w:val="26"/>
      <w:szCs w:val="20"/>
    </w:rPr>
  </w:style>
  <w:style w:type="paragraph" w:styleId="6">
    <w:name w:val="heading 6"/>
    <w:basedOn w:val="a"/>
    <w:next w:val="a"/>
    <w:link w:val="60"/>
    <w:qFormat/>
    <w:rsid w:val="003C13D1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60">
    <w:name w:val="Заголовок 6 Знак"/>
    <w:link w:val="6"/>
    <w:qFormat/>
    <w:rsid w:val="003C13D1"/>
    <w:rPr>
      <w:rFonts w:ascii="Times New Roman" w:eastAsia="Times New Roman" w:hAnsi="Times New Roman" w:cs="Times New Roman"/>
      <w:b/>
      <w:bCs/>
      <w:lang w:eastAsia="zh-CN"/>
    </w:rPr>
  </w:style>
  <w:style w:type="character" w:customStyle="1" w:styleId="a3">
    <w:name w:val="Верхний колонтитул Знак"/>
    <w:aliases w:val=" Знак3 Знак,Знак3 Знак"/>
    <w:link w:val="a4"/>
    <w:uiPriority w:val="99"/>
    <w:qFormat/>
    <w:rsid w:val="003C13D1"/>
    <w:rPr>
      <w:rFonts w:ascii="Times New Roman" w:eastAsia="Calibri" w:hAnsi="Times New Roman" w:cs="Times New Roman"/>
      <w:sz w:val="28"/>
    </w:rPr>
  </w:style>
  <w:style w:type="character" w:customStyle="1" w:styleId="a5">
    <w:name w:val="Основной текст Знак"/>
    <w:link w:val="a6"/>
    <w:qFormat/>
    <w:rsid w:val="003C13D1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1">
    <w:name w:val="Основной текст 2 Знак"/>
    <w:link w:val="22"/>
    <w:qFormat/>
    <w:rsid w:val="003C13D1"/>
    <w:rPr>
      <w:rFonts w:ascii="Times New Roman" w:eastAsia="Times New Roman" w:hAnsi="Times New Roman" w:cs="Times New Roman"/>
      <w:sz w:val="28"/>
      <w:szCs w:val="24"/>
      <w:lang w:eastAsia="zh-CN"/>
    </w:rPr>
  </w:style>
  <w:style w:type="character" w:customStyle="1" w:styleId="a7">
    <w:name w:val="Основной текст с отступом Знак"/>
    <w:link w:val="a8"/>
    <w:qFormat/>
    <w:rsid w:val="003C13D1"/>
    <w:rPr>
      <w:rFonts w:ascii="Times New Roman" w:eastAsia="Times New Roman" w:hAnsi="Times New Roman" w:cs="Times New Roman"/>
      <w:sz w:val="28"/>
      <w:szCs w:val="24"/>
      <w:lang w:eastAsia="zh-CN"/>
    </w:rPr>
  </w:style>
  <w:style w:type="character" w:customStyle="1" w:styleId="31">
    <w:name w:val="Основной текст 3 Знак"/>
    <w:link w:val="310"/>
    <w:qFormat/>
    <w:rsid w:val="003C13D1"/>
    <w:rPr>
      <w:rFonts w:ascii="Times New Roman" w:eastAsia="Times New Roman" w:hAnsi="Times New Roman" w:cs="Times New Roman"/>
      <w:sz w:val="16"/>
      <w:szCs w:val="16"/>
      <w:lang w:eastAsia="zh-CN"/>
    </w:rPr>
  </w:style>
  <w:style w:type="character" w:customStyle="1" w:styleId="10">
    <w:name w:val="Заголовок 1 Знак"/>
    <w:link w:val="1"/>
    <w:qFormat/>
    <w:rsid w:val="003C13D1"/>
    <w:rPr>
      <w:rFonts w:ascii="Times New Roman" w:eastAsia="Times New Roman" w:hAnsi="Times New Roman" w:cs="Times New Roman"/>
      <w:sz w:val="32"/>
      <w:szCs w:val="20"/>
      <w:lang w:eastAsia="ru-RU"/>
    </w:rPr>
  </w:style>
  <w:style w:type="character" w:customStyle="1" w:styleId="20">
    <w:name w:val="Заголовок 2 Знак"/>
    <w:link w:val="2"/>
    <w:uiPriority w:val="9"/>
    <w:qFormat/>
    <w:rsid w:val="003C13D1"/>
    <w:rPr>
      <w:rFonts w:ascii="Cambria" w:eastAsia="Times New Roman" w:hAnsi="Cambria" w:cs="Times New Roman"/>
      <w:b/>
      <w:bCs/>
      <w:color w:val="4F81BD"/>
      <w:sz w:val="26"/>
      <w:szCs w:val="26"/>
      <w:lang w:eastAsia="ru-RU"/>
    </w:rPr>
  </w:style>
  <w:style w:type="character" w:customStyle="1" w:styleId="30">
    <w:name w:val="Заголовок 3 Знак"/>
    <w:link w:val="3"/>
    <w:qFormat/>
    <w:rsid w:val="003C13D1"/>
    <w:rPr>
      <w:rFonts w:ascii="Times New Roman" w:eastAsia="Times New Roman" w:hAnsi="Times New Roman" w:cs="Times New Roman"/>
      <w:sz w:val="28"/>
      <w:szCs w:val="20"/>
    </w:rPr>
  </w:style>
  <w:style w:type="character" w:customStyle="1" w:styleId="40">
    <w:name w:val="Заголовок 4 Знак"/>
    <w:link w:val="4"/>
    <w:qFormat/>
    <w:rsid w:val="003C13D1"/>
    <w:rPr>
      <w:rFonts w:ascii="Times New Roman" w:eastAsia="Times New Roman" w:hAnsi="Times New Roman" w:cs="Times New Roman"/>
      <w:b/>
      <w:sz w:val="26"/>
      <w:szCs w:val="20"/>
    </w:rPr>
  </w:style>
  <w:style w:type="character" w:customStyle="1" w:styleId="a9">
    <w:name w:val="Нижний колонтитул Знак"/>
    <w:link w:val="aa"/>
    <w:uiPriority w:val="99"/>
    <w:qFormat/>
    <w:rsid w:val="003C13D1"/>
    <w:rPr>
      <w:rFonts w:ascii="Times New Roman" w:eastAsia="Calibri" w:hAnsi="Times New Roman" w:cs="Times New Roman"/>
      <w:sz w:val="28"/>
    </w:rPr>
  </w:style>
  <w:style w:type="character" w:customStyle="1" w:styleId="23">
    <w:name w:val="Основной текст с отступом 2 Знак"/>
    <w:link w:val="24"/>
    <w:qFormat/>
    <w:rsid w:val="003C13D1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b">
    <w:name w:val="Текст выноски Знак"/>
    <w:link w:val="ac"/>
    <w:uiPriority w:val="99"/>
    <w:qFormat/>
    <w:rsid w:val="003C13D1"/>
    <w:rPr>
      <w:rFonts w:ascii="Tahoma" w:eastAsia="Times New Roman" w:hAnsi="Tahoma" w:cs="Times New Roman"/>
      <w:sz w:val="16"/>
      <w:szCs w:val="16"/>
      <w:lang w:eastAsia="ru-RU"/>
    </w:rPr>
  </w:style>
  <w:style w:type="character" w:customStyle="1" w:styleId="ad">
    <w:name w:val="номер страницы"/>
    <w:basedOn w:val="a0"/>
    <w:qFormat/>
    <w:rsid w:val="003C13D1"/>
  </w:style>
  <w:style w:type="character" w:customStyle="1" w:styleId="ae">
    <w:name w:val="Текст сноски Знак"/>
    <w:link w:val="af"/>
    <w:qFormat/>
    <w:rsid w:val="003C13D1"/>
    <w:rPr>
      <w:rFonts w:ascii="Times New Roman" w:eastAsia="Times New Roman" w:hAnsi="Times New Roman" w:cs="Times New Roman"/>
      <w:sz w:val="20"/>
      <w:szCs w:val="20"/>
    </w:rPr>
  </w:style>
  <w:style w:type="character" w:customStyle="1" w:styleId="af0">
    <w:name w:val="Привязка сноски"/>
    <w:rsid w:val="00DA66D8"/>
    <w:rPr>
      <w:vertAlign w:val="superscript"/>
    </w:rPr>
  </w:style>
  <w:style w:type="character" w:customStyle="1" w:styleId="FootnoteCharacters">
    <w:name w:val="Footnote Characters"/>
    <w:qFormat/>
    <w:rsid w:val="003C13D1"/>
    <w:rPr>
      <w:vertAlign w:val="superscript"/>
    </w:rPr>
  </w:style>
  <w:style w:type="character" w:customStyle="1" w:styleId="af1">
    <w:name w:val="Сравнение редакций. Добавленный фрагмент"/>
    <w:uiPriority w:val="99"/>
    <w:qFormat/>
    <w:rsid w:val="003C13D1"/>
    <w:rPr>
      <w:color w:val="000000"/>
      <w:shd w:val="clear" w:color="auto" w:fill="C1D7FF"/>
    </w:rPr>
  </w:style>
  <w:style w:type="character" w:customStyle="1" w:styleId="af2">
    <w:name w:val="Гипертекстовая ссылка"/>
    <w:uiPriority w:val="99"/>
    <w:qFormat/>
    <w:rsid w:val="003C13D1"/>
    <w:rPr>
      <w:color w:val="008000"/>
      <w:szCs w:val="20"/>
      <w:u w:val="single"/>
    </w:rPr>
  </w:style>
  <w:style w:type="character" w:customStyle="1" w:styleId="af3">
    <w:name w:val="Текст концевой сноски Знак"/>
    <w:link w:val="af4"/>
    <w:uiPriority w:val="99"/>
    <w:qFormat/>
    <w:rsid w:val="003C13D1"/>
    <w:rPr>
      <w:rFonts w:ascii="Times New Roman" w:eastAsia="Times New Roman" w:hAnsi="Times New Roman" w:cs="Times New Roman"/>
      <w:sz w:val="20"/>
      <w:szCs w:val="20"/>
    </w:rPr>
  </w:style>
  <w:style w:type="character" w:styleId="af5">
    <w:name w:val="page number"/>
    <w:qFormat/>
    <w:rsid w:val="003C13D1"/>
  </w:style>
  <w:style w:type="character" w:customStyle="1" w:styleId="32">
    <w:name w:val="Основной текст с отступом 3 Знак"/>
    <w:link w:val="33"/>
    <w:qFormat/>
    <w:rsid w:val="003C13D1"/>
    <w:rPr>
      <w:rFonts w:ascii="Times New Roman" w:eastAsia="Times New Roman" w:hAnsi="Times New Roman" w:cs="Times New Roman"/>
      <w:sz w:val="26"/>
      <w:szCs w:val="20"/>
    </w:rPr>
  </w:style>
  <w:style w:type="character" w:customStyle="1" w:styleId="af6">
    <w:name w:val="Название Знак"/>
    <w:link w:val="11"/>
    <w:uiPriority w:val="10"/>
    <w:qFormat/>
    <w:rsid w:val="003C13D1"/>
    <w:rPr>
      <w:rFonts w:ascii="Calibri Light" w:eastAsia="Times New Roman" w:hAnsi="Calibri Light" w:cs="Times New Roman"/>
      <w:b/>
      <w:bCs/>
      <w:kern w:val="2"/>
      <w:sz w:val="32"/>
      <w:szCs w:val="32"/>
    </w:rPr>
  </w:style>
  <w:style w:type="character" w:customStyle="1" w:styleId="-">
    <w:name w:val="Интернет-ссылка"/>
    <w:rsid w:val="00DA66D8"/>
    <w:rPr>
      <w:color w:val="000080"/>
      <w:u w:val="single"/>
    </w:rPr>
  </w:style>
  <w:style w:type="character" w:customStyle="1" w:styleId="af7">
    <w:name w:val="Символ сноски"/>
    <w:qFormat/>
    <w:rsid w:val="00DA66D8"/>
  </w:style>
  <w:style w:type="character" w:customStyle="1" w:styleId="af8">
    <w:name w:val="Привязка концевой сноски"/>
    <w:rsid w:val="00DA66D8"/>
    <w:rPr>
      <w:vertAlign w:val="superscript"/>
    </w:rPr>
  </w:style>
  <w:style w:type="character" w:customStyle="1" w:styleId="af9">
    <w:name w:val="Символ концевой сноски"/>
    <w:qFormat/>
    <w:rsid w:val="00DA66D8"/>
  </w:style>
  <w:style w:type="paragraph" w:customStyle="1" w:styleId="11">
    <w:name w:val="Название1"/>
    <w:basedOn w:val="a"/>
    <w:next w:val="a6"/>
    <w:link w:val="af6"/>
    <w:uiPriority w:val="10"/>
    <w:qFormat/>
    <w:rsid w:val="003C13D1"/>
    <w:pPr>
      <w:spacing w:before="240" w:after="60"/>
      <w:jc w:val="center"/>
      <w:outlineLvl w:val="0"/>
    </w:pPr>
    <w:rPr>
      <w:rFonts w:ascii="Calibri Light" w:hAnsi="Calibri Light"/>
      <w:b/>
      <w:bCs/>
      <w:kern w:val="2"/>
      <w:sz w:val="32"/>
      <w:szCs w:val="32"/>
    </w:rPr>
  </w:style>
  <w:style w:type="paragraph" w:styleId="a6">
    <w:name w:val="Body Text"/>
    <w:basedOn w:val="a"/>
    <w:link w:val="a5"/>
    <w:unhideWhenUsed/>
    <w:rsid w:val="003C13D1"/>
    <w:pPr>
      <w:ind w:right="4534"/>
      <w:jc w:val="both"/>
    </w:pPr>
    <w:rPr>
      <w:sz w:val="20"/>
      <w:szCs w:val="20"/>
      <w:lang w:eastAsia="ru-RU"/>
    </w:rPr>
  </w:style>
  <w:style w:type="paragraph" w:styleId="afa">
    <w:name w:val="List"/>
    <w:basedOn w:val="a6"/>
    <w:rsid w:val="00DA66D8"/>
    <w:rPr>
      <w:rFonts w:cs="Mangal"/>
    </w:rPr>
  </w:style>
  <w:style w:type="paragraph" w:styleId="afb">
    <w:name w:val="caption"/>
    <w:basedOn w:val="a"/>
    <w:qFormat/>
    <w:rsid w:val="00DA66D8"/>
    <w:pPr>
      <w:suppressLineNumbers/>
      <w:spacing w:before="120" w:after="120"/>
    </w:pPr>
    <w:rPr>
      <w:rFonts w:cs="Mangal"/>
      <w:i/>
      <w:iCs/>
      <w:sz w:val="24"/>
    </w:rPr>
  </w:style>
  <w:style w:type="paragraph" w:styleId="afc">
    <w:name w:val="index heading"/>
    <w:basedOn w:val="a"/>
    <w:qFormat/>
    <w:rsid w:val="00DA66D8"/>
    <w:pPr>
      <w:suppressLineNumbers/>
    </w:pPr>
    <w:rPr>
      <w:rFonts w:cs="Mangal"/>
    </w:rPr>
  </w:style>
  <w:style w:type="paragraph" w:customStyle="1" w:styleId="210">
    <w:name w:val="Основной текст 21"/>
    <w:basedOn w:val="a"/>
    <w:qFormat/>
    <w:rsid w:val="003C13D1"/>
    <w:pPr>
      <w:spacing w:after="120" w:line="480" w:lineRule="auto"/>
    </w:pPr>
  </w:style>
  <w:style w:type="paragraph" w:customStyle="1" w:styleId="afd">
    <w:name w:val="Колонтитул"/>
    <w:basedOn w:val="a"/>
    <w:qFormat/>
    <w:rsid w:val="00DA66D8"/>
  </w:style>
  <w:style w:type="paragraph" w:styleId="a4">
    <w:name w:val="header"/>
    <w:aliases w:val=" Знак3,Знак3"/>
    <w:basedOn w:val="a"/>
    <w:link w:val="a3"/>
    <w:uiPriority w:val="99"/>
    <w:unhideWhenUsed/>
    <w:rsid w:val="003C13D1"/>
    <w:pPr>
      <w:tabs>
        <w:tab w:val="center" w:pos="4677"/>
        <w:tab w:val="right" w:pos="9355"/>
      </w:tabs>
      <w:jc w:val="both"/>
    </w:pPr>
    <w:rPr>
      <w:rFonts w:eastAsia="Calibri"/>
      <w:szCs w:val="22"/>
      <w:lang w:eastAsia="en-US"/>
    </w:rPr>
  </w:style>
  <w:style w:type="paragraph" w:styleId="22">
    <w:name w:val="Body Text 2"/>
    <w:basedOn w:val="a"/>
    <w:link w:val="21"/>
    <w:unhideWhenUsed/>
    <w:qFormat/>
    <w:rsid w:val="003C13D1"/>
    <w:pPr>
      <w:spacing w:after="120" w:line="480" w:lineRule="auto"/>
    </w:pPr>
  </w:style>
  <w:style w:type="paragraph" w:styleId="a8">
    <w:name w:val="Body Text Indent"/>
    <w:basedOn w:val="a"/>
    <w:link w:val="a7"/>
    <w:unhideWhenUsed/>
    <w:rsid w:val="003C13D1"/>
    <w:pPr>
      <w:spacing w:after="120"/>
      <w:ind w:left="283"/>
    </w:pPr>
  </w:style>
  <w:style w:type="paragraph" w:customStyle="1" w:styleId="310">
    <w:name w:val="Основной текст 31"/>
    <w:basedOn w:val="a"/>
    <w:link w:val="31"/>
    <w:qFormat/>
    <w:rsid w:val="003C13D1"/>
    <w:pPr>
      <w:widowControl w:val="0"/>
      <w:spacing w:line="360" w:lineRule="auto"/>
      <w:jc w:val="both"/>
    </w:pPr>
    <w:rPr>
      <w:szCs w:val="20"/>
      <w:lang w:eastAsia="ru-RU"/>
    </w:rPr>
  </w:style>
  <w:style w:type="paragraph" w:styleId="aa">
    <w:name w:val="footer"/>
    <w:basedOn w:val="a"/>
    <w:link w:val="a9"/>
    <w:uiPriority w:val="99"/>
    <w:unhideWhenUsed/>
    <w:rsid w:val="003C13D1"/>
    <w:pPr>
      <w:tabs>
        <w:tab w:val="center" w:pos="4677"/>
        <w:tab w:val="right" w:pos="9355"/>
      </w:tabs>
      <w:jc w:val="both"/>
    </w:pPr>
    <w:rPr>
      <w:rFonts w:eastAsia="Calibri"/>
      <w:szCs w:val="22"/>
      <w:lang w:eastAsia="en-US"/>
    </w:rPr>
  </w:style>
  <w:style w:type="paragraph" w:styleId="24">
    <w:name w:val="Body Text Indent 2"/>
    <w:basedOn w:val="a"/>
    <w:link w:val="23"/>
    <w:unhideWhenUsed/>
    <w:qFormat/>
    <w:rsid w:val="003C13D1"/>
    <w:pPr>
      <w:spacing w:line="360" w:lineRule="auto"/>
      <w:ind w:firstLine="700"/>
      <w:jc w:val="both"/>
    </w:pPr>
    <w:rPr>
      <w:sz w:val="20"/>
      <w:szCs w:val="20"/>
      <w:lang w:eastAsia="ru-RU"/>
    </w:rPr>
  </w:style>
  <w:style w:type="paragraph" w:customStyle="1" w:styleId="Iauiue">
    <w:name w:val="Iau?iue"/>
    <w:qFormat/>
    <w:rsid w:val="003C13D1"/>
    <w:pPr>
      <w:suppressAutoHyphens/>
      <w:spacing w:line="360" w:lineRule="auto"/>
      <w:ind w:firstLine="709"/>
      <w:jc w:val="both"/>
    </w:pPr>
    <w:rPr>
      <w:rFonts w:ascii="Times New Roman" w:eastAsia="Times New Roman" w:hAnsi="Times New Roman" w:cs="Times New Roman"/>
      <w:sz w:val="28"/>
    </w:rPr>
  </w:style>
  <w:style w:type="paragraph" w:customStyle="1" w:styleId="afe">
    <w:name w:val="Нормальный (таблица)"/>
    <w:basedOn w:val="a"/>
    <w:next w:val="a"/>
    <w:uiPriority w:val="99"/>
    <w:qFormat/>
    <w:rsid w:val="003C13D1"/>
    <w:pPr>
      <w:widowControl w:val="0"/>
      <w:jc w:val="both"/>
    </w:pPr>
    <w:rPr>
      <w:rFonts w:ascii="Arial" w:hAnsi="Arial" w:cs="Arial"/>
      <w:sz w:val="24"/>
      <w:lang w:eastAsia="ru-RU"/>
    </w:rPr>
  </w:style>
  <w:style w:type="paragraph" w:styleId="ac">
    <w:name w:val="Balloon Text"/>
    <w:basedOn w:val="a"/>
    <w:link w:val="ab"/>
    <w:uiPriority w:val="99"/>
    <w:unhideWhenUsed/>
    <w:qFormat/>
    <w:rsid w:val="003C13D1"/>
    <w:pPr>
      <w:jc w:val="both"/>
    </w:pPr>
    <w:rPr>
      <w:rFonts w:ascii="Tahoma" w:hAnsi="Tahoma"/>
      <w:sz w:val="16"/>
      <w:szCs w:val="16"/>
      <w:lang w:eastAsia="ru-RU"/>
    </w:rPr>
  </w:style>
  <w:style w:type="paragraph" w:customStyle="1" w:styleId="12">
    <w:name w:val="заголовок 1"/>
    <w:basedOn w:val="a"/>
    <w:next w:val="a"/>
    <w:qFormat/>
    <w:rsid w:val="003C13D1"/>
    <w:pPr>
      <w:keepNext/>
      <w:widowControl w:val="0"/>
      <w:ind w:right="-30"/>
      <w:jc w:val="center"/>
    </w:pPr>
    <w:rPr>
      <w:rFonts w:ascii="Arial" w:hAnsi="Arial" w:cs="Arial"/>
      <w:b/>
      <w:bCs/>
      <w:color w:val="000000"/>
      <w:sz w:val="20"/>
      <w:szCs w:val="20"/>
      <w:lang w:eastAsia="ru-RU"/>
    </w:rPr>
  </w:style>
  <w:style w:type="paragraph" w:customStyle="1" w:styleId="61">
    <w:name w:val="заголовок 6"/>
    <w:basedOn w:val="a"/>
    <w:next w:val="a"/>
    <w:qFormat/>
    <w:rsid w:val="003C13D1"/>
    <w:pPr>
      <w:keepNext/>
      <w:widowControl w:val="0"/>
      <w:jc w:val="center"/>
    </w:pPr>
    <w:rPr>
      <w:rFonts w:ascii="Arial" w:hAnsi="Arial" w:cs="Arial"/>
      <w:b/>
      <w:bCs/>
      <w:color w:val="000000"/>
      <w:sz w:val="20"/>
      <w:szCs w:val="20"/>
      <w:lang w:eastAsia="ru-RU"/>
    </w:rPr>
  </w:style>
  <w:style w:type="paragraph" w:styleId="af">
    <w:name w:val="footnote text"/>
    <w:basedOn w:val="a"/>
    <w:link w:val="ae"/>
    <w:rsid w:val="003C13D1"/>
    <w:pPr>
      <w:jc w:val="both"/>
    </w:pPr>
    <w:rPr>
      <w:sz w:val="20"/>
      <w:szCs w:val="20"/>
    </w:rPr>
  </w:style>
  <w:style w:type="paragraph" w:styleId="af4">
    <w:name w:val="endnote text"/>
    <w:basedOn w:val="a"/>
    <w:link w:val="af3"/>
    <w:uiPriority w:val="99"/>
    <w:unhideWhenUsed/>
    <w:rsid w:val="003C13D1"/>
    <w:rPr>
      <w:sz w:val="20"/>
      <w:szCs w:val="20"/>
    </w:rPr>
  </w:style>
  <w:style w:type="paragraph" w:customStyle="1" w:styleId="13">
    <w:name w:val="Стиль1"/>
    <w:basedOn w:val="aa"/>
    <w:qFormat/>
    <w:rsid w:val="003C13D1"/>
    <w:pPr>
      <w:tabs>
        <w:tab w:val="clear" w:pos="4677"/>
        <w:tab w:val="clear" w:pos="9355"/>
      </w:tabs>
    </w:pPr>
    <w:rPr>
      <w:rFonts w:ascii="SchoolBook" w:eastAsia="Times New Roman" w:hAnsi="SchoolBook"/>
      <w:sz w:val="18"/>
      <w:szCs w:val="20"/>
      <w:lang w:eastAsia="ru-RU"/>
    </w:rPr>
  </w:style>
  <w:style w:type="paragraph" w:customStyle="1" w:styleId="aff">
    <w:name w:val="Ст_колон"/>
    <w:basedOn w:val="a"/>
    <w:next w:val="aa"/>
    <w:qFormat/>
    <w:rsid w:val="003C13D1"/>
    <w:pPr>
      <w:jc w:val="both"/>
    </w:pPr>
    <w:rPr>
      <w:rFonts w:ascii="SchoolBook" w:hAnsi="SchoolBook"/>
      <w:sz w:val="26"/>
      <w:szCs w:val="20"/>
      <w:lang w:eastAsia="ru-RU"/>
    </w:rPr>
  </w:style>
  <w:style w:type="paragraph" w:customStyle="1" w:styleId="e9">
    <w:name w:val="ОбычныЏe9"/>
    <w:qFormat/>
    <w:rsid w:val="003C13D1"/>
    <w:pPr>
      <w:widowControl w:val="0"/>
      <w:suppressAutoHyphens/>
    </w:pPr>
    <w:rPr>
      <w:rFonts w:ascii="Times New Roman" w:eastAsia="Times New Roman" w:hAnsi="Times New Roman" w:cs="Times New Roman"/>
    </w:rPr>
  </w:style>
  <w:style w:type="paragraph" w:customStyle="1" w:styleId="5">
    <w:name w:val="заголовок 5"/>
    <w:basedOn w:val="a"/>
    <w:next w:val="a"/>
    <w:qFormat/>
    <w:rsid w:val="003C13D1"/>
    <w:pPr>
      <w:keepNext/>
      <w:jc w:val="both"/>
    </w:pPr>
    <w:rPr>
      <w:szCs w:val="20"/>
      <w:lang w:eastAsia="ru-RU"/>
    </w:rPr>
  </w:style>
  <w:style w:type="paragraph" w:customStyle="1" w:styleId="41">
    <w:name w:val="заголовок 4"/>
    <w:basedOn w:val="a"/>
    <w:next w:val="a"/>
    <w:qFormat/>
    <w:rsid w:val="003C13D1"/>
    <w:pPr>
      <w:keepNext/>
      <w:ind w:left="709"/>
    </w:pPr>
    <w:rPr>
      <w:szCs w:val="20"/>
      <w:lang w:eastAsia="ru-RU"/>
    </w:rPr>
  </w:style>
  <w:style w:type="paragraph" w:customStyle="1" w:styleId="25">
    <w:name w:val="заголовок 2"/>
    <w:basedOn w:val="a"/>
    <w:next w:val="a"/>
    <w:qFormat/>
    <w:rsid w:val="003C13D1"/>
    <w:pPr>
      <w:keepNext/>
      <w:ind w:left="2127" w:hanging="2269"/>
      <w:jc w:val="both"/>
    </w:pPr>
    <w:rPr>
      <w:szCs w:val="20"/>
      <w:lang w:eastAsia="ru-RU"/>
    </w:rPr>
  </w:style>
  <w:style w:type="paragraph" w:customStyle="1" w:styleId="7">
    <w:name w:val="заголовок 7"/>
    <w:basedOn w:val="a"/>
    <w:next w:val="a"/>
    <w:qFormat/>
    <w:rsid w:val="003C13D1"/>
    <w:pPr>
      <w:keepNext/>
      <w:jc w:val="center"/>
    </w:pPr>
    <w:rPr>
      <w:b/>
      <w:szCs w:val="20"/>
      <w:lang w:eastAsia="ru-RU"/>
    </w:rPr>
  </w:style>
  <w:style w:type="paragraph" w:styleId="33">
    <w:name w:val="Body Text Indent 3"/>
    <w:basedOn w:val="a"/>
    <w:link w:val="32"/>
    <w:qFormat/>
    <w:rsid w:val="003C13D1"/>
    <w:pPr>
      <w:ind w:left="4536"/>
      <w:jc w:val="center"/>
    </w:pPr>
    <w:rPr>
      <w:sz w:val="26"/>
      <w:szCs w:val="20"/>
    </w:rPr>
  </w:style>
  <w:style w:type="paragraph" w:customStyle="1" w:styleId="14-15">
    <w:name w:val="текст14-15"/>
    <w:basedOn w:val="a"/>
    <w:qFormat/>
    <w:rsid w:val="003C13D1"/>
    <w:pPr>
      <w:widowControl w:val="0"/>
      <w:spacing w:after="120" w:line="360" w:lineRule="auto"/>
      <w:ind w:firstLine="709"/>
      <w:jc w:val="both"/>
    </w:pPr>
    <w:rPr>
      <w:szCs w:val="20"/>
      <w:lang w:eastAsia="ru-RU"/>
    </w:rPr>
  </w:style>
  <w:style w:type="paragraph" w:customStyle="1" w:styleId="14-1">
    <w:name w:val="Текст 14-1"/>
    <w:aliases w:val="5"/>
    <w:basedOn w:val="a"/>
    <w:qFormat/>
    <w:rsid w:val="003C13D1"/>
    <w:pPr>
      <w:spacing w:line="360" w:lineRule="auto"/>
      <w:ind w:firstLine="709"/>
      <w:jc w:val="both"/>
    </w:pPr>
    <w:rPr>
      <w:szCs w:val="20"/>
      <w:lang w:eastAsia="ru-RU"/>
    </w:rPr>
  </w:style>
  <w:style w:type="paragraph" w:customStyle="1" w:styleId="14-1512-1">
    <w:name w:val="Текст 14-1.5.Стиль12-1"/>
    <w:basedOn w:val="a"/>
    <w:qFormat/>
    <w:rsid w:val="003C13D1"/>
    <w:pPr>
      <w:widowControl w:val="0"/>
      <w:spacing w:line="360" w:lineRule="auto"/>
      <w:ind w:firstLine="709"/>
      <w:jc w:val="both"/>
    </w:pPr>
    <w:rPr>
      <w:sz w:val="24"/>
      <w:szCs w:val="20"/>
      <w:lang w:eastAsia="ru-RU"/>
    </w:rPr>
  </w:style>
  <w:style w:type="paragraph" w:customStyle="1" w:styleId="aff0">
    <w:name w:val="Знак"/>
    <w:basedOn w:val="a"/>
    <w:qFormat/>
    <w:rsid w:val="003C13D1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14">
    <w:name w:val="Загл.14"/>
    <w:basedOn w:val="a"/>
    <w:qFormat/>
    <w:rsid w:val="003C13D1"/>
    <w:pPr>
      <w:jc w:val="center"/>
    </w:pPr>
    <w:rPr>
      <w:b/>
      <w:szCs w:val="20"/>
      <w:lang w:eastAsia="ru-RU"/>
    </w:rPr>
  </w:style>
  <w:style w:type="paragraph" w:customStyle="1" w:styleId="aff1">
    <w:name w:val="Прижатый влево"/>
    <w:basedOn w:val="a"/>
    <w:next w:val="a"/>
    <w:uiPriority w:val="99"/>
    <w:qFormat/>
    <w:rsid w:val="003C13D1"/>
    <w:rPr>
      <w:rFonts w:ascii="Arial" w:eastAsia="Calibri" w:hAnsi="Arial" w:cs="Arial"/>
      <w:sz w:val="24"/>
      <w:lang w:eastAsia="ru-RU"/>
    </w:rPr>
  </w:style>
  <w:style w:type="paragraph" w:styleId="aff2">
    <w:name w:val="Normal (Web)"/>
    <w:basedOn w:val="a"/>
    <w:uiPriority w:val="99"/>
    <w:unhideWhenUsed/>
    <w:qFormat/>
    <w:rsid w:val="003C13D1"/>
    <w:rPr>
      <w:sz w:val="24"/>
    </w:rPr>
  </w:style>
  <w:style w:type="paragraph" w:styleId="34">
    <w:name w:val="Body Text 3"/>
    <w:basedOn w:val="a"/>
    <w:qFormat/>
    <w:rsid w:val="00DA66D8"/>
    <w:pPr>
      <w:jc w:val="both"/>
    </w:pPr>
  </w:style>
  <w:style w:type="numbering" w:customStyle="1" w:styleId="15">
    <w:name w:val="Нет списка1"/>
    <w:uiPriority w:val="99"/>
    <w:semiHidden/>
    <w:unhideWhenUsed/>
    <w:qFormat/>
    <w:rsid w:val="003C13D1"/>
  </w:style>
  <w:style w:type="table" w:styleId="aff3">
    <w:name w:val="Table Grid"/>
    <w:basedOn w:val="a1"/>
    <w:rsid w:val="003C13D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f4">
    <w:name w:val="footnote reference"/>
    <w:rsid w:val="00CA0308"/>
    <w:rPr>
      <w:vertAlign w:val="superscript"/>
    </w:rPr>
  </w:style>
  <w:style w:type="paragraph" w:customStyle="1" w:styleId="320">
    <w:name w:val="Основной текст 32"/>
    <w:basedOn w:val="a"/>
    <w:rsid w:val="00CA0308"/>
    <w:pPr>
      <w:widowControl w:val="0"/>
      <w:suppressAutoHyphens w:val="0"/>
      <w:spacing w:line="360" w:lineRule="auto"/>
      <w:jc w:val="both"/>
    </w:pPr>
    <w:rPr>
      <w:szCs w:val="20"/>
      <w:lang w:eastAsia="ru-RU"/>
    </w:rPr>
  </w:style>
  <w:style w:type="paragraph" w:customStyle="1" w:styleId="aff5">
    <w:name w:val="Знак"/>
    <w:basedOn w:val="a"/>
    <w:rsid w:val="00CA0308"/>
    <w:pPr>
      <w:suppressAutoHyphens w:val="0"/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aff6">
    <w:basedOn w:val="a"/>
    <w:next w:val="a"/>
    <w:link w:val="aff7"/>
    <w:uiPriority w:val="10"/>
    <w:qFormat/>
    <w:rsid w:val="00CA0308"/>
    <w:pPr>
      <w:suppressAutoHyphens w:val="0"/>
      <w:spacing w:before="240" w:after="60"/>
      <w:jc w:val="center"/>
      <w:outlineLvl w:val="0"/>
    </w:pPr>
    <w:rPr>
      <w:rFonts w:ascii="Calibri Light" w:hAnsi="Calibri Light"/>
      <w:b/>
      <w:bCs/>
      <w:kern w:val="28"/>
      <w:sz w:val="32"/>
      <w:szCs w:val="32"/>
      <w:lang w:eastAsia="en-US"/>
    </w:rPr>
  </w:style>
  <w:style w:type="character" w:customStyle="1" w:styleId="aff7">
    <w:name w:val="Заголовок Знак"/>
    <w:link w:val="aff6"/>
    <w:uiPriority w:val="10"/>
    <w:rsid w:val="00CA0308"/>
    <w:rPr>
      <w:rFonts w:ascii="Calibri Light" w:eastAsia="Times New Roman" w:hAnsi="Calibri Light" w:cs="Times New Roman"/>
      <w:b/>
      <w:bCs/>
      <w:kern w:val="28"/>
      <w:sz w:val="32"/>
      <w:szCs w:val="32"/>
    </w:rPr>
  </w:style>
  <w:style w:type="paragraph" w:styleId="aff8">
    <w:name w:val="List Paragraph"/>
    <w:basedOn w:val="a"/>
    <w:uiPriority w:val="34"/>
    <w:qFormat/>
    <w:rsid w:val="00135670"/>
    <w:pPr>
      <w:ind w:left="720"/>
      <w:contextualSpacing/>
    </w:pPr>
  </w:style>
  <w:style w:type="paragraph" w:customStyle="1" w:styleId="330">
    <w:name w:val="Основной текст 33"/>
    <w:basedOn w:val="a"/>
    <w:rsid w:val="00461B9B"/>
    <w:pPr>
      <w:widowControl w:val="0"/>
      <w:suppressAutoHyphens w:val="0"/>
      <w:spacing w:line="360" w:lineRule="auto"/>
      <w:jc w:val="both"/>
    </w:pPr>
    <w:rPr>
      <w:szCs w:val="20"/>
      <w:lang w:eastAsia="ru-RU"/>
    </w:rPr>
  </w:style>
  <w:style w:type="paragraph" w:customStyle="1" w:styleId="aff9">
    <w:name w:val="Знак"/>
    <w:basedOn w:val="a"/>
    <w:rsid w:val="00461B9B"/>
    <w:pPr>
      <w:suppressAutoHyphens w:val="0"/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affa">
    <w:basedOn w:val="a"/>
    <w:next w:val="a"/>
    <w:uiPriority w:val="10"/>
    <w:qFormat/>
    <w:rsid w:val="00461B9B"/>
    <w:pPr>
      <w:suppressAutoHyphens w:val="0"/>
      <w:spacing w:before="240" w:after="60"/>
      <w:jc w:val="center"/>
      <w:outlineLvl w:val="0"/>
    </w:pPr>
    <w:rPr>
      <w:rFonts w:ascii="Calibri Light" w:hAnsi="Calibri Light"/>
      <w:b/>
      <w:bCs/>
      <w:kern w:val="28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0521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51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49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906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449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180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11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157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422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032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424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9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854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837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755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600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146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860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internet.garant.ru/document/redirect/184566/35" TargetMode="External"/><Relationship Id="rId13" Type="http://schemas.openxmlformats.org/officeDocument/2006/relationships/hyperlink" Target="garantF1://23840966.18012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file:///C:\&#1052;&#1080;&#1093;&#1077;&#1077;&#1074;\Documents\&#1047;&#1072;&#1082;&#1086;&#1085;&#1099;\966-&#1050;&#1047;.doc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file:///C:\&#1052;&#1080;&#1093;&#1077;&#1077;&#1074;\Documents\&#1047;&#1072;&#1082;&#1086;&#1085;&#1099;\966-&#1050;&#1047;.doc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file:///C:\&#1052;&#1080;&#1093;&#1077;&#1077;&#1074;\Documents\&#1047;&#1072;&#1082;&#1086;&#1085;&#1099;\966-&#1050;&#1047;.doc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internet.garant.ru/document/redirect/183523/0" TargetMode="Externa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624D778-0EBA-41AA-B28D-430466DCF7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20</Pages>
  <Words>5338</Words>
  <Characters>30431</Characters>
  <Application>Microsoft Office Word</Application>
  <DocSecurity>0</DocSecurity>
  <Lines>253</Lines>
  <Paragraphs>71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Закон Краснодарского края от 26.12.2005 N 966-КЗ(ред. от 29.04.2022)"О муниципальных выборах в Краснодарском крае"(принят ЗС КК 14.12.2005)(вместе с "Уведомлением", "Подписным листом", "Перечнем отдаленных и труднодоступных местностей муниципальных образо</vt:lpstr>
    </vt:vector>
  </TitlesOfParts>
  <Company>КонсультантПлюс Версия 4021.00.65</Company>
  <LinksUpToDate>false</LinksUpToDate>
  <CharactersWithSpaces>35698</CharactersWithSpaces>
  <SharedDoc>false</SharedDoc>
  <HLinks>
    <vt:vector size="24" baseType="variant">
      <vt:variant>
        <vt:i4>7209011</vt:i4>
      </vt:variant>
      <vt:variant>
        <vt:i4>9</vt:i4>
      </vt:variant>
      <vt:variant>
        <vt:i4>0</vt:i4>
      </vt:variant>
      <vt:variant>
        <vt:i4>5</vt:i4>
      </vt:variant>
      <vt:variant>
        <vt:lpwstr>garantf1://23840966.18012/</vt:lpwstr>
      </vt:variant>
      <vt:variant>
        <vt:lpwstr/>
      </vt:variant>
      <vt:variant>
        <vt:i4>68355106</vt:i4>
      </vt:variant>
      <vt:variant>
        <vt:i4>6</vt:i4>
      </vt:variant>
      <vt:variant>
        <vt:i4>0</vt:i4>
      </vt:variant>
      <vt:variant>
        <vt:i4>5</vt:i4>
      </vt:variant>
      <vt:variant>
        <vt:lpwstr>../../../../../Users/Михеев/Documents/Законы/966-КЗ.doc</vt:lpwstr>
      </vt:variant>
      <vt:variant>
        <vt:lpwstr>sub_31034</vt:lpwstr>
      </vt:variant>
      <vt:variant>
        <vt:i4>68420642</vt:i4>
      </vt:variant>
      <vt:variant>
        <vt:i4>3</vt:i4>
      </vt:variant>
      <vt:variant>
        <vt:i4>0</vt:i4>
      </vt:variant>
      <vt:variant>
        <vt:i4>5</vt:i4>
      </vt:variant>
      <vt:variant>
        <vt:lpwstr>../../../../../Users/Михеев/Documents/Законы/966-КЗ.doc</vt:lpwstr>
      </vt:variant>
      <vt:variant>
        <vt:lpwstr>sub_3104</vt:lpwstr>
      </vt:variant>
      <vt:variant>
        <vt:i4>68355106</vt:i4>
      </vt:variant>
      <vt:variant>
        <vt:i4>0</vt:i4>
      </vt:variant>
      <vt:variant>
        <vt:i4>0</vt:i4>
      </vt:variant>
      <vt:variant>
        <vt:i4>5</vt:i4>
      </vt:variant>
      <vt:variant>
        <vt:lpwstr>../../../../../Users/Михеев/Documents/Законы/966-КЗ.doc</vt:lpwstr>
      </vt:variant>
      <vt:variant>
        <vt:lpwstr>sub_31034</vt:lpwstr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Закон Краснодарского края от 26.12.2005 N 966-КЗ(ред. от 29.04.2022)"О муниципальных выборах в Краснодарском крае"(принят ЗС КК 14.12.2005)(вместе с "Уведомлением", "Подписным листом", "Перечнем отдаленных и труднодоступных местностей муниципальных образований в Краснодарском крае", "Контрольными соотношениями данных, внесенных в протокол об итогах голосования")</dc:title>
  <dc:creator>Корниченко Н.А.</dc:creator>
  <cp:lastModifiedBy>1</cp:lastModifiedBy>
  <cp:revision>3</cp:revision>
  <cp:lastPrinted>2026-06-11T09:44:00Z</cp:lastPrinted>
  <dcterms:created xsi:type="dcterms:W3CDTF">2026-06-29T05:40:00Z</dcterms:created>
  <dcterms:modified xsi:type="dcterms:W3CDTF">2026-06-29T05:42:00Z</dcterms:modified>
  <dc:language>ru-RU</dc:language>
</cp:coreProperties>
</file>